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89"/>
        <w:gridCol w:w="6281"/>
      </w:tblGrid>
      <w:tr w:rsidR="002631CB" w:rsidTr="002631CB">
        <w:trPr>
          <w:trHeight w:val="127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631CB" w:rsidRPr="002631CB" w:rsidRDefault="002631CB" w:rsidP="002631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2631C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E08174F" wp14:editId="17733F17">
                  <wp:extent cx="657225" cy="56197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1CB" w:rsidRPr="002631CB" w:rsidRDefault="002631CB" w:rsidP="002631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  <w:p w:rsidR="002631CB" w:rsidRPr="002631CB" w:rsidRDefault="002631CB" w:rsidP="002631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Krajowej Rady Radiofonii</w:t>
            </w:r>
          </w:p>
          <w:p w:rsidR="002631CB" w:rsidRDefault="002631CB" w:rsidP="002631CB">
            <w:pPr>
              <w:jc w:val="center"/>
            </w:pPr>
            <w:r w:rsidRPr="00263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Telewizji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</w:tcPr>
          <w:p w:rsidR="002631CB" w:rsidRPr="000E7DE2" w:rsidRDefault="002631CB" w:rsidP="002315EE">
            <w:pPr>
              <w:ind w:left="1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2">
              <w:rPr>
                <w:rFonts w:ascii="Times New Roman" w:hAnsi="Times New Roman" w:cs="Times New Roman"/>
                <w:sz w:val="28"/>
                <w:szCs w:val="28"/>
              </w:rPr>
              <w:t xml:space="preserve">Warszawa, dnia </w:t>
            </w:r>
            <w:r w:rsidR="002315EE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2A002D">
              <w:rPr>
                <w:rFonts w:ascii="Times New Roman" w:hAnsi="Times New Roman" w:cs="Times New Roman"/>
                <w:sz w:val="28"/>
                <w:szCs w:val="28"/>
              </w:rPr>
              <w:t xml:space="preserve">sierpnia </w:t>
            </w:r>
            <w:r w:rsidR="000B375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559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B3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33B">
              <w:rPr>
                <w:rFonts w:ascii="Times New Roman" w:hAnsi="Times New Roman" w:cs="Times New Roman"/>
                <w:sz w:val="28"/>
                <w:szCs w:val="28"/>
              </w:rPr>
              <w:t>r.</w:t>
            </w:r>
          </w:p>
        </w:tc>
      </w:tr>
    </w:tbl>
    <w:p w:rsidR="00D5597F" w:rsidRDefault="00D5597F" w:rsidP="00E16C6E">
      <w:pPr>
        <w:spacing w:after="0" w:line="240" w:lineRule="auto"/>
        <w:ind w:left="1418" w:firstLine="3544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F351C" w:rsidRDefault="005F351C" w:rsidP="00E16C6E">
      <w:pPr>
        <w:spacing w:after="0" w:line="240" w:lineRule="auto"/>
        <w:ind w:left="1418" w:firstLine="3544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F351C" w:rsidRDefault="005F351C" w:rsidP="00E16C6E">
      <w:pPr>
        <w:spacing w:after="0" w:line="240" w:lineRule="auto"/>
        <w:ind w:left="1418" w:firstLine="3544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F351C" w:rsidRDefault="005F351C" w:rsidP="00E16C6E">
      <w:pPr>
        <w:spacing w:after="0" w:line="240" w:lineRule="auto"/>
        <w:ind w:left="1418" w:firstLine="3544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F351C" w:rsidRDefault="005F351C" w:rsidP="00E16C6E">
      <w:pPr>
        <w:spacing w:after="0" w:line="240" w:lineRule="auto"/>
        <w:ind w:left="1418" w:firstLine="3544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F351C" w:rsidRDefault="005F351C" w:rsidP="00E16C6E">
      <w:pPr>
        <w:spacing w:after="0" w:line="240" w:lineRule="auto"/>
        <w:ind w:left="1418" w:firstLine="3544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F351C" w:rsidRDefault="005F351C" w:rsidP="00E16C6E">
      <w:pPr>
        <w:spacing w:after="0" w:line="240" w:lineRule="auto"/>
        <w:ind w:left="1418" w:firstLine="3544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F351C" w:rsidRDefault="005F351C" w:rsidP="00E16C6E">
      <w:pPr>
        <w:spacing w:after="0" w:line="240" w:lineRule="auto"/>
        <w:ind w:left="1418" w:firstLine="3544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16C6E" w:rsidRPr="00E16C6E" w:rsidRDefault="00B318EC" w:rsidP="00E16C6E">
      <w:pPr>
        <w:spacing w:after="0" w:line="240" w:lineRule="auto"/>
        <w:ind w:left="1418" w:firstLine="35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NOVA MEDIA Sp. z o.o.</w:t>
      </w:r>
      <w:r w:rsidR="00A55C3D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p w:rsidR="00E16C6E" w:rsidRPr="00E16C6E" w:rsidRDefault="00C4545C" w:rsidP="00E16C6E">
      <w:pPr>
        <w:spacing w:after="0" w:line="240" w:lineRule="auto"/>
        <w:ind w:left="1418" w:firstLine="354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191E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l. </w:t>
      </w:r>
      <w:r w:rsidR="00B318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Teofila </w:t>
      </w:r>
      <w:proofErr w:type="spellStart"/>
      <w:r w:rsidR="00B318EC">
        <w:rPr>
          <w:rFonts w:ascii="Times New Roman" w:eastAsia="Times New Roman" w:hAnsi="Times New Roman" w:cs="Times New Roman"/>
          <w:sz w:val="28"/>
          <w:szCs w:val="28"/>
          <w:lang w:eastAsia="pl-PL"/>
        </w:rPr>
        <w:t>Firlika</w:t>
      </w:r>
      <w:proofErr w:type="spellEnd"/>
      <w:r w:rsidR="00B318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31/LB-1</w:t>
      </w:r>
    </w:p>
    <w:p w:rsidR="00435ACB" w:rsidRDefault="00B318EC" w:rsidP="00E16C6E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71-637 Szczecin</w:t>
      </w:r>
    </w:p>
    <w:p w:rsidR="005F351C" w:rsidRDefault="005F351C" w:rsidP="00E16C6E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5597F" w:rsidRDefault="00D5597F" w:rsidP="00E16C6E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CB4109" w:rsidRDefault="002631CB" w:rsidP="00687DC6">
      <w:pPr>
        <w:spacing w:before="120" w:after="0" w:line="240" w:lineRule="auto"/>
        <w:ind w:left="-142" w:right="-143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2631CB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D E C Y Z J A Nr </w:t>
      </w:r>
      <w:r w:rsidR="000311F9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DR-</w:t>
      </w:r>
      <w:r w:rsidR="002315EE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157</w:t>
      </w:r>
      <w:r w:rsidR="0051543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/201</w:t>
      </w:r>
      <w:r w:rsidR="00B318EC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9</w:t>
      </w:r>
      <w:r w:rsidR="0051543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-</w:t>
      </w:r>
      <w:r w:rsidR="002315EE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1</w:t>
      </w:r>
      <w:r w:rsidR="006F728D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/</w:t>
      </w:r>
      <w:r w:rsidR="00462969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6</w:t>
      </w:r>
      <w:r w:rsidR="00B318EC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74</w:t>
      </w:r>
      <w:r w:rsidR="002A002D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/201</w:t>
      </w:r>
      <w:r w:rsidR="00B318EC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7</w:t>
      </w:r>
      <w:r w:rsidR="002A002D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-TK</w:t>
      </w:r>
    </w:p>
    <w:p w:rsidR="00D5597F" w:rsidRPr="002631CB" w:rsidRDefault="00D5597F" w:rsidP="00687DC6">
      <w:pPr>
        <w:spacing w:before="120" w:after="0" w:line="240" w:lineRule="auto"/>
        <w:ind w:left="-142" w:right="-1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631CB" w:rsidRPr="0058136B" w:rsidRDefault="00C41C71" w:rsidP="00033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275A5">
        <w:rPr>
          <w:rFonts w:ascii="Times New Roman" w:hAnsi="Times New Roman" w:cs="Times New Roman"/>
          <w:sz w:val="28"/>
          <w:szCs w:val="28"/>
        </w:rPr>
        <w:t>Na podstawie art. 33 ust. 2 i 3</w:t>
      </w:r>
      <w:r w:rsidR="00033F68">
        <w:rPr>
          <w:rFonts w:ascii="Times New Roman" w:hAnsi="Times New Roman" w:cs="Times New Roman"/>
          <w:sz w:val="28"/>
          <w:szCs w:val="28"/>
        </w:rPr>
        <w:t>,</w:t>
      </w:r>
      <w:r w:rsidRPr="003275A5">
        <w:rPr>
          <w:rFonts w:ascii="Times New Roman" w:hAnsi="Times New Roman" w:cs="Times New Roman"/>
          <w:sz w:val="28"/>
          <w:szCs w:val="28"/>
        </w:rPr>
        <w:t xml:space="preserve"> art. 37 ust. 1-3</w:t>
      </w:r>
      <w:r w:rsidR="00033F68" w:rsidRPr="00033F68">
        <w:t xml:space="preserve"> </w:t>
      </w:r>
      <w:r w:rsidR="00033F68" w:rsidRPr="00033F68">
        <w:rPr>
          <w:rFonts w:ascii="Times New Roman" w:hAnsi="Times New Roman" w:cs="Times New Roman"/>
          <w:sz w:val="28"/>
          <w:szCs w:val="28"/>
        </w:rPr>
        <w:t xml:space="preserve">oraz art. 40 ust. 1, 3 pkt 2 </w:t>
      </w:r>
      <w:r w:rsidR="00B76F9C">
        <w:rPr>
          <w:rFonts w:ascii="Times New Roman" w:hAnsi="Times New Roman" w:cs="Times New Roman"/>
          <w:sz w:val="28"/>
          <w:szCs w:val="28"/>
        </w:rPr>
        <w:br/>
      </w:r>
      <w:r w:rsidR="00033F68" w:rsidRPr="00033F68">
        <w:rPr>
          <w:rFonts w:ascii="Times New Roman" w:hAnsi="Times New Roman" w:cs="Times New Roman"/>
          <w:sz w:val="28"/>
          <w:szCs w:val="28"/>
        </w:rPr>
        <w:t xml:space="preserve">i ust. </w:t>
      </w:r>
      <w:r w:rsidR="00C824D8">
        <w:rPr>
          <w:rFonts w:ascii="Times New Roman" w:hAnsi="Times New Roman" w:cs="Times New Roman"/>
          <w:sz w:val="28"/>
          <w:szCs w:val="28"/>
        </w:rPr>
        <w:t xml:space="preserve">8-11 </w:t>
      </w:r>
      <w:r w:rsidRPr="003275A5">
        <w:rPr>
          <w:rFonts w:ascii="Times New Roman" w:hAnsi="Times New Roman" w:cs="Times New Roman"/>
          <w:sz w:val="28"/>
          <w:szCs w:val="28"/>
        </w:rPr>
        <w:t>ustawy</w:t>
      </w:r>
      <w:r w:rsidR="005443E3">
        <w:rPr>
          <w:rFonts w:ascii="Times New Roman" w:hAnsi="Times New Roman" w:cs="Times New Roman"/>
          <w:sz w:val="28"/>
          <w:szCs w:val="28"/>
        </w:rPr>
        <w:t xml:space="preserve"> </w:t>
      </w:r>
      <w:r w:rsidRPr="003275A5">
        <w:rPr>
          <w:rFonts w:ascii="Times New Roman" w:hAnsi="Times New Roman" w:cs="Times New Roman"/>
          <w:sz w:val="28"/>
          <w:szCs w:val="28"/>
        </w:rPr>
        <w:t xml:space="preserve">z dnia 29 grudnia 1992 r. o radiofonii i telewizji </w:t>
      </w:r>
      <w:r w:rsidR="00B76F9C">
        <w:rPr>
          <w:rFonts w:ascii="Times New Roman" w:hAnsi="Times New Roman" w:cs="Times New Roman"/>
          <w:sz w:val="28"/>
          <w:szCs w:val="28"/>
        </w:rPr>
        <w:br/>
      </w:r>
      <w:r w:rsidR="00732687" w:rsidRPr="00732687">
        <w:rPr>
          <w:rFonts w:ascii="Times New Roman" w:hAnsi="Times New Roman" w:cs="Times New Roman"/>
          <w:sz w:val="28"/>
          <w:szCs w:val="28"/>
        </w:rPr>
        <w:t>(</w:t>
      </w:r>
      <w:r w:rsidR="00B318EC" w:rsidRPr="00B318EC">
        <w:rPr>
          <w:rFonts w:ascii="Times New Roman" w:hAnsi="Times New Roman" w:cs="Times New Roman"/>
          <w:sz w:val="28"/>
          <w:szCs w:val="28"/>
        </w:rPr>
        <w:t>Dz. U. z 2019 r. poz. 361</w:t>
      </w:r>
      <w:r w:rsidR="004860BB">
        <w:rPr>
          <w:rFonts w:ascii="Times New Roman" w:hAnsi="Times New Roman" w:cs="Times New Roman"/>
          <w:sz w:val="28"/>
          <w:szCs w:val="28"/>
        </w:rPr>
        <w:t xml:space="preserve">, z </w:t>
      </w:r>
      <w:proofErr w:type="spellStart"/>
      <w:r w:rsidR="004860BB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4860BB">
        <w:rPr>
          <w:rFonts w:ascii="Times New Roman" w:hAnsi="Times New Roman" w:cs="Times New Roman"/>
          <w:sz w:val="28"/>
          <w:szCs w:val="28"/>
        </w:rPr>
        <w:t>. zm.</w:t>
      </w:r>
      <w:r w:rsidR="00732687" w:rsidRPr="00732687">
        <w:rPr>
          <w:rFonts w:ascii="Times New Roman" w:hAnsi="Times New Roman" w:cs="Times New Roman"/>
          <w:sz w:val="28"/>
          <w:szCs w:val="28"/>
        </w:rPr>
        <w:t xml:space="preserve">) </w:t>
      </w:r>
      <w:r w:rsidRPr="003275A5">
        <w:rPr>
          <w:rFonts w:ascii="Times New Roman" w:hAnsi="Times New Roman" w:cs="Times New Roman"/>
          <w:sz w:val="28"/>
        </w:rPr>
        <w:t>w związku</w:t>
      </w:r>
      <w:r w:rsidR="00C4545C">
        <w:rPr>
          <w:rFonts w:ascii="Times New Roman" w:hAnsi="Times New Roman" w:cs="Times New Roman"/>
          <w:sz w:val="28"/>
        </w:rPr>
        <w:t xml:space="preserve"> </w:t>
      </w:r>
      <w:r w:rsidRPr="003275A5">
        <w:rPr>
          <w:rFonts w:ascii="Times New Roman" w:hAnsi="Times New Roman" w:cs="Times New Roman"/>
          <w:sz w:val="28"/>
        </w:rPr>
        <w:t>z art. 104, art. 107 i art. 155 ustawy</w:t>
      </w:r>
      <w:r w:rsidR="000C7C59">
        <w:rPr>
          <w:rFonts w:ascii="Times New Roman" w:hAnsi="Times New Roman" w:cs="Times New Roman"/>
          <w:sz w:val="28"/>
        </w:rPr>
        <w:t xml:space="preserve"> </w:t>
      </w:r>
      <w:r w:rsidRPr="003275A5">
        <w:rPr>
          <w:rFonts w:ascii="Times New Roman" w:hAnsi="Times New Roman" w:cs="Times New Roman"/>
          <w:sz w:val="28"/>
        </w:rPr>
        <w:t>z dnia 14 czerwca 1960 r. K</w:t>
      </w:r>
      <w:r w:rsidRPr="009A4F5E">
        <w:rPr>
          <w:rFonts w:ascii="Times New Roman" w:hAnsi="Times New Roman" w:cs="Times New Roman"/>
          <w:sz w:val="28"/>
        </w:rPr>
        <w:t xml:space="preserve">odeks postępowania administracyjnego </w:t>
      </w:r>
      <w:r w:rsidR="00732687" w:rsidRPr="00732687">
        <w:rPr>
          <w:rFonts w:ascii="Times New Roman" w:hAnsi="Times New Roman" w:cs="Times New Roman"/>
          <w:sz w:val="28"/>
        </w:rPr>
        <w:t>(</w:t>
      </w:r>
      <w:r w:rsidR="00B318EC" w:rsidRPr="00B318EC">
        <w:rPr>
          <w:rFonts w:ascii="Times New Roman" w:hAnsi="Times New Roman" w:cs="Times New Roman"/>
          <w:sz w:val="28"/>
        </w:rPr>
        <w:t xml:space="preserve">Dz.U. z 2018 r. poz. 2096, z </w:t>
      </w:r>
      <w:proofErr w:type="spellStart"/>
      <w:r w:rsidR="00B318EC" w:rsidRPr="00B318EC">
        <w:rPr>
          <w:rFonts w:ascii="Times New Roman" w:hAnsi="Times New Roman" w:cs="Times New Roman"/>
          <w:sz w:val="28"/>
        </w:rPr>
        <w:t>późn</w:t>
      </w:r>
      <w:proofErr w:type="spellEnd"/>
      <w:r w:rsidR="00B318EC" w:rsidRPr="00B318EC">
        <w:rPr>
          <w:rFonts w:ascii="Times New Roman" w:hAnsi="Times New Roman" w:cs="Times New Roman"/>
          <w:sz w:val="28"/>
        </w:rPr>
        <w:t>. zm.</w:t>
      </w:r>
      <w:r w:rsidR="00732687" w:rsidRPr="00732687">
        <w:rPr>
          <w:rFonts w:ascii="Times New Roman" w:hAnsi="Times New Roman" w:cs="Times New Roman"/>
          <w:sz w:val="28"/>
        </w:rPr>
        <w:t>)</w:t>
      </w:r>
      <w:r w:rsidRPr="009A4F5E">
        <w:rPr>
          <w:rFonts w:ascii="Times New Roman" w:hAnsi="Times New Roman" w:cs="Times New Roman"/>
          <w:sz w:val="28"/>
        </w:rPr>
        <w:t>,</w:t>
      </w:r>
      <w:r w:rsidR="00105445">
        <w:rPr>
          <w:rFonts w:ascii="Times New Roman" w:hAnsi="Times New Roman" w:cs="Times New Roman"/>
          <w:sz w:val="28"/>
        </w:rPr>
        <w:t xml:space="preserve"> </w:t>
      </w:r>
      <w:r w:rsidR="00462969" w:rsidRPr="00462969">
        <w:rPr>
          <w:rFonts w:ascii="Times New Roman" w:hAnsi="Times New Roman" w:cs="Times New Roman"/>
          <w:sz w:val="28"/>
          <w:szCs w:val="28"/>
        </w:rPr>
        <w:t>po rozpatrzeniu</w:t>
      </w:r>
      <w:r w:rsidR="00033F68">
        <w:rPr>
          <w:rFonts w:ascii="Times New Roman" w:hAnsi="Times New Roman" w:cs="Times New Roman"/>
          <w:sz w:val="28"/>
          <w:szCs w:val="28"/>
        </w:rPr>
        <w:t xml:space="preserve"> </w:t>
      </w:r>
      <w:r w:rsidR="00462969" w:rsidRPr="00462969">
        <w:rPr>
          <w:rFonts w:ascii="Times New Roman" w:hAnsi="Times New Roman" w:cs="Times New Roman"/>
          <w:sz w:val="28"/>
          <w:szCs w:val="28"/>
        </w:rPr>
        <w:t xml:space="preserve">wniosku </w:t>
      </w:r>
      <w:r w:rsidR="00B76F9C">
        <w:rPr>
          <w:rFonts w:ascii="Times New Roman" w:hAnsi="Times New Roman" w:cs="Times New Roman"/>
          <w:sz w:val="28"/>
          <w:szCs w:val="28"/>
        </w:rPr>
        <w:br/>
      </w:r>
      <w:r w:rsidR="00462969" w:rsidRPr="00462969">
        <w:rPr>
          <w:rFonts w:ascii="Times New Roman" w:hAnsi="Times New Roman" w:cs="Times New Roman"/>
          <w:sz w:val="28"/>
          <w:szCs w:val="28"/>
        </w:rPr>
        <w:t xml:space="preserve">z dnia </w:t>
      </w:r>
      <w:r w:rsidR="00B318EC">
        <w:rPr>
          <w:rFonts w:ascii="Times New Roman" w:hAnsi="Times New Roman" w:cs="Times New Roman"/>
          <w:sz w:val="28"/>
          <w:szCs w:val="28"/>
        </w:rPr>
        <w:t>1 kwietnia 2019</w:t>
      </w:r>
      <w:r w:rsidR="00462969" w:rsidRPr="00462969">
        <w:rPr>
          <w:rFonts w:ascii="Times New Roman" w:hAnsi="Times New Roman" w:cs="Times New Roman"/>
          <w:sz w:val="28"/>
          <w:szCs w:val="28"/>
        </w:rPr>
        <w:t xml:space="preserve"> r. (sygn. DR.</w:t>
      </w:r>
      <w:r w:rsidR="00B318EC">
        <w:rPr>
          <w:rFonts w:ascii="Times New Roman" w:hAnsi="Times New Roman" w:cs="Times New Roman"/>
          <w:sz w:val="28"/>
          <w:szCs w:val="28"/>
        </w:rPr>
        <w:t>414.32.</w:t>
      </w:r>
      <w:r w:rsidR="00462969" w:rsidRPr="00462969">
        <w:rPr>
          <w:rFonts w:ascii="Times New Roman" w:hAnsi="Times New Roman" w:cs="Times New Roman"/>
          <w:sz w:val="28"/>
          <w:szCs w:val="28"/>
        </w:rPr>
        <w:t>201</w:t>
      </w:r>
      <w:r w:rsidR="00B318EC">
        <w:rPr>
          <w:rFonts w:ascii="Times New Roman" w:hAnsi="Times New Roman" w:cs="Times New Roman"/>
          <w:sz w:val="28"/>
          <w:szCs w:val="28"/>
        </w:rPr>
        <w:t>9</w:t>
      </w:r>
      <w:r w:rsidR="00462969" w:rsidRPr="00462969">
        <w:rPr>
          <w:rFonts w:ascii="Times New Roman" w:hAnsi="Times New Roman" w:cs="Times New Roman"/>
          <w:sz w:val="28"/>
          <w:szCs w:val="28"/>
        </w:rPr>
        <w:t>)</w:t>
      </w:r>
      <w:r w:rsidR="002F5B78">
        <w:rPr>
          <w:rFonts w:ascii="Times New Roman" w:hAnsi="Times New Roman" w:cs="Times New Roman"/>
          <w:sz w:val="28"/>
          <w:szCs w:val="28"/>
        </w:rPr>
        <w:t>, uzupełnionego pismem z dnia 7 maja 2019 r.</w:t>
      </w:r>
      <w:r w:rsidR="00462969" w:rsidRPr="00462969">
        <w:rPr>
          <w:rFonts w:ascii="Times New Roman" w:hAnsi="Times New Roman" w:cs="Times New Roman"/>
          <w:sz w:val="28"/>
          <w:szCs w:val="28"/>
        </w:rPr>
        <w:t xml:space="preserve"> spółki </w:t>
      </w:r>
      <w:r w:rsidR="00B318EC" w:rsidRPr="00B318EC">
        <w:rPr>
          <w:rFonts w:ascii="Times New Roman" w:hAnsi="Times New Roman" w:cs="Times New Roman"/>
          <w:sz w:val="28"/>
          <w:szCs w:val="28"/>
        </w:rPr>
        <w:t xml:space="preserve">NOVA MEDIA Sp. z o.o. </w:t>
      </w:r>
      <w:r w:rsidR="00462969" w:rsidRPr="00462969">
        <w:rPr>
          <w:rFonts w:ascii="Times New Roman" w:hAnsi="Times New Roman" w:cs="Times New Roman"/>
          <w:sz w:val="28"/>
          <w:szCs w:val="28"/>
        </w:rPr>
        <w:t xml:space="preserve">z siedzibą w </w:t>
      </w:r>
      <w:r w:rsidR="00B318EC">
        <w:rPr>
          <w:rFonts w:ascii="Times New Roman" w:hAnsi="Times New Roman" w:cs="Times New Roman"/>
          <w:sz w:val="28"/>
          <w:szCs w:val="28"/>
        </w:rPr>
        <w:t>Szczecinie</w:t>
      </w:r>
      <w:r w:rsidR="00462969" w:rsidRPr="00462969">
        <w:rPr>
          <w:rFonts w:ascii="Times New Roman" w:hAnsi="Times New Roman" w:cs="Times New Roman"/>
          <w:sz w:val="28"/>
          <w:szCs w:val="28"/>
        </w:rPr>
        <w:t xml:space="preserve">, </w:t>
      </w:r>
      <w:r w:rsidR="002F5B78">
        <w:rPr>
          <w:rFonts w:ascii="Times New Roman" w:hAnsi="Times New Roman" w:cs="Times New Roman"/>
          <w:sz w:val="28"/>
          <w:szCs w:val="28"/>
        </w:rPr>
        <w:br/>
      </w:r>
      <w:r w:rsidR="002631CB" w:rsidRPr="00ED39A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po</w:t>
      </w:r>
      <w:r w:rsidR="000311F9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</w:t>
      </w:r>
      <w:r w:rsidR="002631CB" w:rsidRPr="0058136B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porozumieniu</w:t>
      </w:r>
      <w:r w:rsidR="00C4545C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</w:t>
      </w:r>
      <w:r w:rsidR="002631CB" w:rsidRPr="0058136B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z Prezesem Urzędu Komunikacji Elektronicznej w zakresie technicznych warunków rozpowszechniania oraz w wykonaniu uchwały Krajowej Rady Radiofonii</w:t>
      </w:r>
      <w:r w:rsidR="00702EAD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</w:t>
      </w:r>
      <w:r w:rsidR="002631CB" w:rsidRPr="0058136B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i Telewizji Nr </w:t>
      </w:r>
      <w:r w:rsidR="00462969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1</w:t>
      </w:r>
      <w:r w:rsidR="00B318EC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29</w:t>
      </w:r>
      <w:r w:rsidR="00EC47F7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/201</w:t>
      </w:r>
      <w:r w:rsidR="00B318EC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9</w:t>
      </w:r>
      <w:r w:rsidR="00B47F29" w:rsidRPr="0058136B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</w:t>
      </w:r>
      <w:r w:rsidR="002631CB" w:rsidRPr="0058136B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z dnia </w:t>
      </w:r>
      <w:r w:rsidR="00B318EC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4</w:t>
      </w:r>
      <w:r w:rsidR="00462969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czerwca</w:t>
      </w:r>
      <w:r w:rsidR="00732687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201</w:t>
      </w:r>
      <w:r w:rsidR="00B318EC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9</w:t>
      </w:r>
      <w:r w:rsidR="002631CB" w:rsidRPr="0058136B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r.</w:t>
      </w:r>
    </w:p>
    <w:p w:rsidR="002631CB" w:rsidRPr="0058136B" w:rsidRDefault="002631CB" w:rsidP="002631CB">
      <w:pPr>
        <w:tabs>
          <w:tab w:val="left" w:pos="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631CB" w:rsidRDefault="002631CB" w:rsidP="002631CB">
      <w:pPr>
        <w:tabs>
          <w:tab w:val="left" w:pos="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8136B">
        <w:rPr>
          <w:rFonts w:ascii="Times New Roman" w:eastAsia="Times New Roman" w:hAnsi="Times New Roman" w:cs="Times New Roman"/>
          <w:sz w:val="28"/>
          <w:szCs w:val="20"/>
          <w:lang w:eastAsia="pl-PL"/>
        </w:rPr>
        <w:t>postanawia się</w:t>
      </w:r>
    </w:p>
    <w:p w:rsidR="00D55801" w:rsidRPr="0058136B" w:rsidRDefault="00D55801" w:rsidP="002631CB">
      <w:pPr>
        <w:tabs>
          <w:tab w:val="left" w:pos="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E0594" w:rsidRPr="00DE0594" w:rsidRDefault="007E3A6E" w:rsidP="00CB410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6F9C">
        <w:rPr>
          <w:rFonts w:ascii="Times New Roman" w:hAnsi="Times New Roman" w:cs="Times New Roman"/>
          <w:color w:val="000000"/>
          <w:sz w:val="28"/>
        </w:rPr>
        <w:t xml:space="preserve">1. </w:t>
      </w:r>
      <w:r w:rsidR="00033F68" w:rsidRPr="00B76F9C">
        <w:rPr>
          <w:rFonts w:ascii="Times New Roman" w:hAnsi="Times New Roman" w:cs="Times New Roman"/>
          <w:color w:val="000000"/>
          <w:sz w:val="28"/>
        </w:rPr>
        <w:t>Dokonać zmiany</w:t>
      </w:r>
      <w:r w:rsidR="003C71E8" w:rsidRPr="00B76F9C">
        <w:rPr>
          <w:rFonts w:ascii="Times New Roman" w:hAnsi="Times New Roman" w:cs="Times New Roman"/>
          <w:color w:val="000000"/>
          <w:sz w:val="28"/>
        </w:rPr>
        <w:t xml:space="preserve"> </w:t>
      </w:r>
      <w:r w:rsidR="00E16C6E" w:rsidRPr="00B76F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w koncesji </w:t>
      </w:r>
      <w:r w:rsidR="00732687" w:rsidRPr="00B76F9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Nr </w:t>
      </w:r>
      <w:r w:rsidR="00462969" w:rsidRPr="00B76F9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6</w:t>
      </w:r>
      <w:r w:rsidR="00B318E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74</w:t>
      </w:r>
      <w:r w:rsidR="00462969" w:rsidRPr="00B76F9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/201</w:t>
      </w:r>
      <w:r w:rsidR="00B318E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7</w:t>
      </w:r>
      <w:r w:rsidR="00732687" w:rsidRPr="00B76F9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-T</w:t>
      </w:r>
      <w:r w:rsidR="00462969" w:rsidRPr="00B76F9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K</w:t>
      </w:r>
      <w:r w:rsidR="00732687" w:rsidRPr="00B76F9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462969" w:rsidRPr="00B76F9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 dnia </w:t>
      </w:r>
      <w:r w:rsidR="00B318EC">
        <w:rPr>
          <w:rFonts w:ascii="Times New Roman" w:eastAsia="Times New Roman" w:hAnsi="Times New Roman" w:cs="Times New Roman"/>
          <w:sz w:val="28"/>
          <w:szCs w:val="20"/>
          <w:lang w:eastAsia="pl-PL"/>
        </w:rPr>
        <w:t>16 maja 2017</w:t>
      </w:r>
      <w:r w:rsidR="00462969" w:rsidRPr="00B76F9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 r., </w:t>
      </w:r>
      <w:r w:rsidR="00033F68" w:rsidRPr="00B76F9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udzielonej spółce </w:t>
      </w:r>
      <w:r w:rsidR="00B318EC" w:rsidRPr="00B318E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NOVA MEDIA Sp. z o.o. </w:t>
      </w:r>
      <w:r w:rsidR="00B318EC" w:rsidRPr="00B318EC">
        <w:rPr>
          <w:rFonts w:ascii="Times New Roman" w:eastAsia="Times New Roman" w:hAnsi="Times New Roman" w:cs="Times New Roman"/>
          <w:sz w:val="28"/>
          <w:szCs w:val="20"/>
          <w:lang w:eastAsia="pl-PL"/>
        </w:rPr>
        <w:t>z siedzibą w Szczecinie</w:t>
      </w:r>
      <w:r w:rsidR="00177FE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na rozpowszechnianie programu telewizyjnego pod nazwą „TVR”,</w:t>
      </w:r>
      <w:r w:rsidR="00B318EC" w:rsidRPr="00B318E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 w:rsidR="00DE0594" w:rsidRPr="00DE0594">
        <w:rPr>
          <w:rFonts w:ascii="Times New Roman" w:eastAsia="Calibri" w:hAnsi="Times New Roman" w:cs="Times New Roman"/>
          <w:color w:val="000000"/>
          <w:sz w:val="28"/>
          <w:szCs w:val="28"/>
        </w:rPr>
        <w:t>p</w:t>
      </w:r>
      <w:r w:rsidR="00DE0594" w:rsidRPr="00DE05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oprzez zmianę </w:t>
      </w:r>
      <w:r w:rsidR="00DE0594" w:rsidRPr="00DE059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punktu 1, polegającą na dodaniu po lit. e lit. f</w:t>
      </w:r>
      <w:r w:rsidR="00DE0594" w:rsidRPr="00DE0594">
        <w:rPr>
          <w:rFonts w:ascii="Times New Roman" w:eastAsia="Times New Roman" w:hAnsi="Times New Roman" w:cs="Times New Roman"/>
          <w:sz w:val="28"/>
          <w:szCs w:val="28"/>
          <w:lang w:eastAsia="pl-PL"/>
        </w:rPr>
        <w:t>, przez co pkt 1 otrzymuje następujące brzmienie:</w:t>
      </w:r>
    </w:p>
    <w:p w:rsidR="00DE0594" w:rsidRPr="00DE0594" w:rsidRDefault="00177FE6" w:rsidP="00DE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77FE6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="00DE0594" w:rsidRPr="00DE059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="00DE0594" w:rsidRPr="00DE05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Udzielić spółce </w:t>
      </w:r>
      <w:r w:rsidR="00DE0594" w:rsidRPr="00DE059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NOVA MEDIA Sp. z o.o.</w:t>
      </w:r>
      <w:r w:rsidR="00DE0594" w:rsidRPr="00DE05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siedzibą w Szczecinie - zwanej dalej </w:t>
      </w:r>
      <w:r w:rsidR="00DE0594" w:rsidRPr="00DE0594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Koncesjonariuszem</w:t>
      </w:r>
      <w:r w:rsidR="00DE0594" w:rsidRPr="00DE05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koncesji na rozpowszechnianie programu telewizyjnego pod nazwą  </w:t>
      </w:r>
      <w:r w:rsidR="00DE0594" w:rsidRPr="00DE059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„TVR”</w:t>
      </w:r>
      <w:r w:rsidR="00DE0594" w:rsidRPr="00DE0594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DE0594" w:rsidRPr="00DE059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DE0594" w:rsidRPr="00DE0594">
        <w:rPr>
          <w:rFonts w:ascii="Times New Roman" w:eastAsia="Times New Roman" w:hAnsi="Times New Roman" w:cs="Times New Roman"/>
          <w:sz w:val="28"/>
          <w:szCs w:val="28"/>
          <w:lang w:eastAsia="pl-PL"/>
        </w:rPr>
        <w:t>zwanego dalej „programem”. Program będzie:</w:t>
      </w:r>
    </w:p>
    <w:p w:rsidR="00DE0594" w:rsidRPr="00DE0594" w:rsidRDefault="00DE0594" w:rsidP="00DE0594">
      <w:pPr>
        <w:numPr>
          <w:ilvl w:val="0"/>
          <w:numId w:val="4"/>
        </w:numPr>
        <w:tabs>
          <w:tab w:val="left" w:pos="0"/>
          <w:tab w:val="right" w:pos="28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E0594">
        <w:rPr>
          <w:rFonts w:ascii="Times New Roman" w:eastAsia="Times New Roman" w:hAnsi="Times New Roman" w:cs="Times New Roman"/>
          <w:sz w:val="28"/>
          <w:szCs w:val="20"/>
          <w:lang w:eastAsia="pl-PL"/>
        </w:rPr>
        <w:lastRenderedPageBreak/>
        <w:t>oznaczany na ekranie przez jego nazwę zapisaną w koncesji;</w:t>
      </w:r>
    </w:p>
    <w:p w:rsidR="00DE0594" w:rsidRPr="00DE0594" w:rsidRDefault="00DE0594" w:rsidP="00DE0594">
      <w:pPr>
        <w:numPr>
          <w:ilvl w:val="0"/>
          <w:numId w:val="4"/>
        </w:numPr>
        <w:tabs>
          <w:tab w:val="left" w:pos="0"/>
          <w:tab w:val="right" w:pos="28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E0594">
        <w:rPr>
          <w:rFonts w:ascii="Times New Roman" w:eastAsia="Times New Roman" w:hAnsi="Times New Roman" w:cs="Times New Roman"/>
          <w:sz w:val="28"/>
          <w:szCs w:val="20"/>
          <w:lang w:eastAsia="pl-PL"/>
        </w:rPr>
        <w:t>rozpowszechniany codziennie, nie mniej niż 12 godzin na dobę;</w:t>
      </w:r>
    </w:p>
    <w:p w:rsidR="00DE0594" w:rsidRPr="00DE0594" w:rsidRDefault="00DE0594" w:rsidP="00DE0594">
      <w:pPr>
        <w:numPr>
          <w:ilvl w:val="0"/>
          <w:numId w:val="4"/>
        </w:numPr>
        <w:tabs>
          <w:tab w:val="left" w:pos="0"/>
          <w:tab w:val="right" w:pos="28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E0594">
        <w:rPr>
          <w:rFonts w:ascii="Times New Roman" w:eastAsia="Times New Roman" w:hAnsi="Times New Roman" w:cs="Times New Roman"/>
          <w:sz w:val="28"/>
          <w:szCs w:val="20"/>
          <w:lang w:eastAsia="pl-PL"/>
        </w:rPr>
        <w:t>miał charakter uniwersalny;</w:t>
      </w:r>
    </w:p>
    <w:p w:rsidR="00DE0594" w:rsidRPr="00DE0594" w:rsidRDefault="00DE0594" w:rsidP="00DE0594">
      <w:pPr>
        <w:numPr>
          <w:ilvl w:val="0"/>
          <w:numId w:val="4"/>
        </w:numPr>
        <w:tabs>
          <w:tab w:val="left" w:pos="0"/>
          <w:tab w:val="right" w:pos="28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E059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tworzony zgodnie z warunkami zadeklarowanymi we wniosku o udzielenie koncesji, w części „Informacje Programowe” oraz w załącznikach, </w:t>
      </w:r>
      <w:r w:rsidR="00DA01CC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</w:r>
      <w:r w:rsidRPr="00DE0594">
        <w:rPr>
          <w:rFonts w:ascii="Times New Roman" w:eastAsia="Times New Roman" w:hAnsi="Times New Roman" w:cs="Times New Roman"/>
          <w:sz w:val="28"/>
          <w:szCs w:val="20"/>
          <w:lang w:eastAsia="pl-PL"/>
        </w:rPr>
        <w:t>do których przestrzegania po uzyskaniu koncesji Wnioskodawca się zobowiązał (formularz „Informacje Programowe” stanowi załącznik   Nr 1 do koncesji);</w:t>
      </w:r>
    </w:p>
    <w:p w:rsidR="00DE0594" w:rsidRPr="00DE0594" w:rsidRDefault="00DE0594" w:rsidP="00DE0594">
      <w:pPr>
        <w:numPr>
          <w:ilvl w:val="0"/>
          <w:numId w:val="4"/>
        </w:numPr>
        <w:tabs>
          <w:tab w:val="left" w:pos="0"/>
          <w:tab w:val="right" w:pos="28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DE059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rozpowszechniany </w:t>
      </w:r>
      <w:r w:rsidRPr="00DE05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Pr="00DE0594">
        <w:rPr>
          <w:rFonts w:ascii="Times New Roman" w:eastAsia="Calibri" w:hAnsi="Times New Roman" w:cs="Times New Roman"/>
          <w:sz w:val="28"/>
          <w:szCs w:val="28"/>
        </w:rPr>
        <w:t xml:space="preserve">sieciach telekomunikacyjnych innych niż wykorzystywane do rozpowszechniania </w:t>
      </w:r>
      <w:proofErr w:type="spellStart"/>
      <w:r w:rsidRPr="00DE0594">
        <w:rPr>
          <w:rFonts w:ascii="Times New Roman" w:eastAsia="Calibri" w:hAnsi="Times New Roman" w:cs="Times New Roman"/>
          <w:sz w:val="28"/>
          <w:szCs w:val="28"/>
        </w:rPr>
        <w:t>rozsiewczego</w:t>
      </w:r>
      <w:proofErr w:type="spellEnd"/>
      <w:r w:rsidRPr="00DE0594">
        <w:rPr>
          <w:rFonts w:ascii="Times New Roman" w:eastAsia="Calibri" w:hAnsi="Times New Roman" w:cs="Times New Roman"/>
          <w:sz w:val="28"/>
          <w:szCs w:val="28"/>
        </w:rPr>
        <w:t xml:space="preserve"> naziemnego lub </w:t>
      </w:r>
      <w:proofErr w:type="spellStart"/>
      <w:r w:rsidRPr="00DE0594">
        <w:rPr>
          <w:rFonts w:ascii="Times New Roman" w:eastAsia="Calibri" w:hAnsi="Times New Roman" w:cs="Times New Roman"/>
          <w:sz w:val="28"/>
          <w:szCs w:val="28"/>
        </w:rPr>
        <w:t>rozsiewczego</w:t>
      </w:r>
      <w:proofErr w:type="spellEnd"/>
      <w:r w:rsidRPr="00DE0594">
        <w:rPr>
          <w:rFonts w:ascii="Times New Roman" w:eastAsia="Calibri" w:hAnsi="Times New Roman" w:cs="Times New Roman"/>
          <w:sz w:val="28"/>
          <w:szCs w:val="28"/>
        </w:rPr>
        <w:t xml:space="preserve"> satelitarnego przy zachowaniu następujących warunków technicznych:</w:t>
      </w:r>
    </w:p>
    <w:p w:rsidR="00DE0594" w:rsidRPr="00DE0594" w:rsidRDefault="00DE0594" w:rsidP="00DE0594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3204"/>
        <w:gridCol w:w="1758"/>
      </w:tblGrid>
      <w:tr w:rsidR="00DE0594" w:rsidRPr="00DE0594" w:rsidTr="002D7281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0594" w:rsidRPr="00DE0594" w:rsidRDefault="00DE0594" w:rsidP="00DE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DE05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0594" w:rsidRPr="00DE0594" w:rsidRDefault="00DE0594" w:rsidP="00DE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DE05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Nazwa Operatora</w:t>
            </w:r>
          </w:p>
          <w:p w:rsidR="00DE0594" w:rsidRPr="00DE0594" w:rsidRDefault="00DE0594" w:rsidP="00DE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DE05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zarządzającego siecią</w:t>
            </w:r>
          </w:p>
        </w:tc>
        <w:tc>
          <w:tcPr>
            <w:tcW w:w="3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0594" w:rsidRPr="00DE0594" w:rsidRDefault="00DE0594" w:rsidP="00DE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DE05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Lokalizacja stacji głównej/Obszar objęty siecią telekomunikacyjną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0594" w:rsidRPr="00DE0594" w:rsidRDefault="00DE0594" w:rsidP="00DE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</w:pPr>
            <w:proofErr w:type="spellStart"/>
            <w:r w:rsidRPr="00DE0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Nr</w:t>
            </w:r>
            <w:proofErr w:type="spellEnd"/>
            <w:r w:rsidRPr="00DE0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 xml:space="preserve"> z </w:t>
            </w:r>
            <w:proofErr w:type="spellStart"/>
            <w:r w:rsidRPr="00DE0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rejestru</w:t>
            </w:r>
            <w:proofErr w:type="spellEnd"/>
            <w:r w:rsidRPr="00DE0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DE0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przeds</w:t>
            </w:r>
            <w:proofErr w:type="spellEnd"/>
            <w:r w:rsidRPr="00DE0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 xml:space="preserve">. </w:t>
            </w:r>
            <w:proofErr w:type="spellStart"/>
            <w:r w:rsidRPr="00DE0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pl-PL"/>
              </w:rPr>
              <w:t>telekomunika-cyjnych</w:t>
            </w:r>
            <w:proofErr w:type="spellEnd"/>
          </w:p>
        </w:tc>
      </w:tr>
      <w:tr w:rsidR="00DE0594" w:rsidRPr="00DE0594" w:rsidTr="002D7281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0594" w:rsidRPr="00DE0594" w:rsidRDefault="00DE0594" w:rsidP="00DE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DE05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0594" w:rsidRPr="00DE0594" w:rsidRDefault="00DE0594" w:rsidP="00DE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DE05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SAT-MONT-SERVICE </w:t>
            </w:r>
          </w:p>
          <w:p w:rsidR="00DE0594" w:rsidRPr="00DE0594" w:rsidRDefault="00DE0594" w:rsidP="00DE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DE05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Jacek Mruk, Krzysztof Mruk </w:t>
            </w:r>
          </w:p>
          <w:p w:rsidR="00DE0594" w:rsidRPr="00DE0594" w:rsidRDefault="00DE0594" w:rsidP="00DE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DE05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Spółka Jawna</w:t>
            </w:r>
          </w:p>
        </w:tc>
        <w:tc>
          <w:tcPr>
            <w:tcW w:w="3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0594" w:rsidRPr="00DE0594" w:rsidRDefault="00DE0594" w:rsidP="00DE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DE05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ul. Blachnickiego 3 Sosnowiec/gmina Będzin, gmina Dąbrowa Górnicza, gmina Sosnowiec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0594" w:rsidRPr="00DE0594" w:rsidRDefault="00DE0594" w:rsidP="00DE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E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315</w:t>
            </w:r>
          </w:p>
        </w:tc>
      </w:tr>
      <w:tr w:rsidR="00DE0594" w:rsidRPr="00DE0594" w:rsidTr="002D7281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0594" w:rsidRPr="00DE0594" w:rsidRDefault="00DE0594" w:rsidP="00DE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DE05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0594" w:rsidRPr="00DE0594" w:rsidRDefault="00DE0594" w:rsidP="00DE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DE05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SAT-MONT-SERVICE </w:t>
            </w:r>
          </w:p>
          <w:p w:rsidR="00DE0594" w:rsidRPr="00DE0594" w:rsidRDefault="00DE0594" w:rsidP="00DE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DE05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Jacek Mruk, Krzysztof Mruk </w:t>
            </w:r>
          </w:p>
          <w:p w:rsidR="00DE0594" w:rsidRPr="00DE0594" w:rsidRDefault="00DE0594" w:rsidP="00DE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DE05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Spółka Jawna</w:t>
            </w:r>
          </w:p>
        </w:tc>
        <w:tc>
          <w:tcPr>
            <w:tcW w:w="3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0594" w:rsidRPr="00DE0594" w:rsidRDefault="00DE0594" w:rsidP="00DE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DE05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ul. Ku Słońcu 63</w:t>
            </w:r>
          </w:p>
          <w:p w:rsidR="00DE0594" w:rsidRPr="00DE0594" w:rsidRDefault="00DE0594" w:rsidP="00DE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DE05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Szczecin/gmina Szczecin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0594" w:rsidRPr="00DE0594" w:rsidRDefault="00DE0594" w:rsidP="00DE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E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315</w:t>
            </w:r>
          </w:p>
        </w:tc>
      </w:tr>
    </w:tbl>
    <w:p w:rsidR="00DE0594" w:rsidRPr="00DE0594" w:rsidRDefault="00DE0594" w:rsidP="00DE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E0594" w:rsidRPr="00DE0594" w:rsidRDefault="00DE0594" w:rsidP="00DE0594">
      <w:pPr>
        <w:spacing w:after="240" w:line="240" w:lineRule="auto"/>
        <w:ind w:left="426" w:right="-147" w:hanging="426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DE059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f)</w:t>
      </w:r>
      <w:r w:rsidRPr="00DE059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DE059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rozpowszechniany w sposób rozsiewczy satelitarny przy zachowaniu następujących warunków technicznych:</w:t>
      </w:r>
    </w:p>
    <w:tbl>
      <w:tblPr>
        <w:tblW w:w="947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5"/>
        <w:gridCol w:w="2283"/>
        <w:gridCol w:w="1373"/>
        <w:gridCol w:w="1146"/>
        <w:gridCol w:w="1259"/>
        <w:gridCol w:w="1373"/>
        <w:gridCol w:w="1573"/>
      </w:tblGrid>
      <w:tr w:rsidR="00DE0594" w:rsidRPr="00DE0594" w:rsidTr="002D7281">
        <w:trPr>
          <w:cantSplit/>
        </w:trPr>
        <w:tc>
          <w:tcPr>
            <w:tcW w:w="465" w:type="dxa"/>
            <w:vAlign w:val="center"/>
          </w:tcPr>
          <w:p w:rsidR="00DE0594" w:rsidRPr="00DE0594" w:rsidRDefault="00DE0594" w:rsidP="00DE0594">
            <w:pPr>
              <w:keepNext/>
              <w:spacing w:before="6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6"/>
                <w:lang w:eastAsia="pl-PL"/>
              </w:rPr>
            </w:pPr>
            <w:r w:rsidRPr="00DE05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6"/>
                <w:lang w:eastAsia="pl-PL"/>
              </w:rPr>
              <w:t>L.p.</w:t>
            </w:r>
          </w:p>
        </w:tc>
        <w:tc>
          <w:tcPr>
            <w:tcW w:w="2283" w:type="dxa"/>
            <w:vAlign w:val="center"/>
          </w:tcPr>
          <w:p w:rsidR="00DE0594" w:rsidRPr="00DE0594" w:rsidRDefault="00DE0594" w:rsidP="00DE0594">
            <w:pPr>
              <w:spacing w:before="6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18"/>
                <w:szCs w:val="26"/>
                <w:lang w:eastAsia="pl-PL"/>
              </w:rPr>
            </w:pPr>
            <w:r w:rsidRPr="00DE0594">
              <w:rPr>
                <w:rFonts w:ascii="Arial" w:eastAsia="Times New Roman" w:hAnsi="Arial" w:cs="Arial"/>
                <w:b/>
                <w:bCs/>
                <w:iCs/>
                <w:sz w:val="18"/>
                <w:szCs w:val="26"/>
                <w:lang w:eastAsia="pl-PL"/>
              </w:rPr>
              <w:t>Nazwa satelity</w:t>
            </w:r>
          </w:p>
        </w:tc>
        <w:tc>
          <w:tcPr>
            <w:tcW w:w="1373" w:type="dxa"/>
            <w:vAlign w:val="center"/>
          </w:tcPr>
          <w:p w:rsidR="00DE0594" w:rsidRPr="00DE0594" w:rsidRDefault="00DE0594" w:rsidP="00DE059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</w:pPr>
            <w:r w:rsidRPr="00DE0594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  <w:t xml:space="preserve">Położenie </w:t>
            </w:r>
            <w:r w:rsidRPr="00DE0594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  <w:br/>
              <w:t>na orbicie</w:t>
            </w:r>
          </w:p>
        </w:tc>
        <w:tc>
          <w:tcPr>
            <w:tcW w:w="1146" w:type="dxa"/>
            <w:vAlign w:val="center"/>
          </w:tcPr>
          <w:p w:rsidR="00DE0594" w:rsidRPr="00DE0594" w:rsidRDefault="00DE0594" w:rsidP="00DE0594">
            <w:pPr>
              <w:spacing w:before="6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18"/>
                <w:szCs w:val="26"/>
                <w:lang w:eastAsia="pl-PL"/>
              </w:rPr>
            </w:pPr>
            <w:r w:rsidRPr="00DE0594">
              <w:rPr>
                <w:rFonts w:ascii="Arial" w:eastAsia="Times New Roman" w:hAnsi="Arial" w:cs="Arial"/>
                <w:b/>
                <w:bCs/>
                <w:iCs/>
                <w:sz w:val="18"/>
                <w:szCs w:val="26"/>
                <w:lang w:eastAsia="pl-PL"/>
              </w:rPr>
              <w:t>Transponder</w:t>
            </w:r>
          </w:p>
        </w:tc>
        <w:tc>
          <w:tcPr>
            <w:tcW w:w="1259" w:type="dxa"/>
            <w:vAlign w:val="center"/>
          </w:tcPr>
          <w:p w:rsidR="00DE0594" w:rsidRPr="00DE0594" w:rsidRDefault="00DE0594" w:rsidP="00DE059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</w:pPr>
            <w:r w:rsidRPr="00DE0594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  <w:t xml:space="preserve">f </w:t>
            </w:r>
            <w:proofErr w:type="spellStart"/>
            <w:r w:rsidRPr="00DE0594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  <w:t>śr</w:t>
            </w:r>
            <w:proofErr w:type="spellEnd"/>
            <w:r w:rsidRPr="00DE0594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  <w:t xml:space="preserve"> [MHz]</w:t>
            </w:r>
          </w:p>
        </w:tc>
        <w:tc>
          <w:tcPr>
            <w:tcW w:w="1373" w:type="dxa"/>
            <w:vAlign w:val="center"/>
          </w:tcPr>
          <w:p w:rsidR="00DE0594" w:rsidRPr="00DE0594" w:rsidRDefault="00DE0594" w:rsidP="00DE0594">
            <w:pPr>
              <w:spacing w:before="6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18"/>
                <w:szCs w:val="26"/>
                <w:lang w:eastAsia="pl-PL"/>
              </w:rPr>
            </w:pPr>
            <w:r w:rsidRPr="00DE0594">
              <w:rPr>
                <w:rFonts w:ascii="Arial" w:eastAsia="Times New Roman" w:hAnsi="Arial" w:cs="Arial"/>
                <w:b/>
                <w:bCs/>
                <w:iCs/>
                <w:sz w:val="18"/>
                <w:szCs w:val="26"/>
                <w:lang w:eastAsia="pl-PL"/>
              </w:rPr>
              <w:t>Moc [</w:t>
            </w:r>
            <w:proofErr w:type="spellStart"/>
            <w:r w:rsidRPr="00DE0594">
              <w:rPr>
                <w:rFonts w:ascii="Arial" w:eastAsia="Times New Roman" w:hAnsi="Arial" w:cs="Arial"/>
                <w:b/>
                <w:bCs/>
                <w:iCs/>
                <w:sz w:val="18"/>
                <w:szCs w:val="26"/>
                <w:lang w:eastAsia="pl-PL"/>
              </w:rPr>
              <w:t>dBW</w:t>
            </w:r>
            <w:proofErr w:type="spellEnd"/>
            <w:r w:rsidRPr="00DE0594">
              <w:rPr>
                <w:rFonts w:ascii="Arial" w:eastAsia="Times New Roman" w:hAnsi="Arial" w:cs="Arial"/>
                <w:b/>
                <w:bCs/>
                <w:iCs/>
                <w:sz w:val="18"/>
                <w:szCs w:val="26"/>
                <w:lang w:eastAsia="pl-PL"/>
              </w:rPr>
              <w:t>]</w:t>
            </w:r>
          </w:p>
        </w:tc>
        <w:tc>
          <w:tcPr>
            <w:tcW w:w="1573" w:type="dxa"/>
            <w:vAlign w:val="center"/>
          </w:tcPr>
          <w:p w:rsidR="00DE0594" w:rsidRPr="00DE0594" w:rsidRDefault="00DE0594" w:rsidP="00DE0594">
            <w:pPr>
              <w:spacing w:before="60" w:after="6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24"/>
                <w:lang w:eastAsia="pl-PL"/>
              </w:rPr>
            </w:pPr>
            <w:r w:rsidRPr="00DE0594">
              <w:rPr>
                <w:rFonts w:ascii="Arial" w:eastAsia="Times New Roman" w:hAnsi="Arial" w:cs="Arial"/>
                <w:b/>
                <w:iCs/>
                <w:sz w:val="18"/>
                <w:szCs w:val="24"/>
                <w:lang w:eastAsia="pl-PL"/>
              </w:rPr>
              <w:t>Polaryzacja</w:t>
            </w:r>
          </w:p>
        </w:tc>
      </w:tr>
      <w:tr w:rsidR="00DE0594" w:rsidRPr="00DE0594" w:rsidTr="002D7281">
        <w:trPr>
          <w:cantSplit/>
        </w:trPr>
        <w:tc>
          <w:tcPr>
            <w:tcW w:w="465" w:type="dxa"/>
            <w:vAlign w:val="center"/>
          </w:tcPr>
          <w:p w:rsidR="00DE0594" w:rsidRPr="00DE0594" w:rsidRDefault="00DE0594" w:rsidP="00DE059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</w:pPr>
            <w:r w:rsidRPr="00DE0594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2283" w:type="dxa"/>
            <w:vAlign w:val="center"/>
          </w:tcPr>
          <w:p w:rsidR="00DE0594" w:rsidRPr="00DE0594" w:rsidRDefault="00DE0594" w:rsidP="00DE0594">
            <w:pPr>
              <w:spacing w:before="60" w:after="6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24"/>
                <w:lang w:eastAsia="pl-PL"/>
              </w:rPr>
            </w:pPr>
            <w:proofErr w:type="spellStart"/>
            <w:r w:rsidRPr="00DE0594">
              <w:rPr>
                <w:rFonts w:ascii="Arial" w:eastAsia="Times New Roman" w:hAnsi="Arial" w:cs="Arial"/>
                <w:b/>
                <w:iCs/>
                <w:sz w:val="18"/>
                <w:szCs w:val="24"/>
                <w:lang w:eastAsia="pl-PL"/>
              </w:rPr>
              <w:t>Eutelsat</w:t>
            </w:r>
            <w:proofErr w:type="spellEnd"/>
            <w:r w:rsidRPr="00DE0594">
              <w:rPr>
                <w:rFonts w:ascii="Arial" w:eastAsia="Times New Roman" w:hAnsi="Arial" w:cs="Arial"/>
                <w:b/>
                <w:iCs/>
                <w:sz w:val="18"/>
                <w:szCs w:val="24"/>
                <w:lang w:eastAsia="pl-PL"/>
              </w:rPr>
              <w:t xml:space="preserve"> Hot Bird 13C</w:t>
            </w:r>
          </w:p>
        </w:tc>
        <w:tc>
          <w:tcPr>
            <w:tcW w:w="1373" w:type="dxa"/>
            <w:vAlign w:val="center"/>
          </w:tcPr>
          <w:p w:rsidR="00DE0594" w:rsidRPr="00DE0594" w:rsidRDefault="00DE0594" w:rsidP="00DE059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</w:pPr>
            <w:r w:rsidRPr="00DE0594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13</w:t>
            </w:r>
            <w:r w:rsidRPr="00DE0594"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eastAsia="pl-PL"/>
              </w:rPr>
              <w:t>0</w:t>
            </w:r>
            <w:r w:rsidRPr="00DE0594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E</w:t>
            </w:r>
          </w:p>
        </w:tc>
        <w:tc>
          <w:tcPr>
            <w:tcW w:w="1146" w:type="dxa"/>
            <w:vAlign w:val="center"/>
          </w:tcPr>
          <w:p w:rsidR="00DE0594" w:rsidRPr="00DE0594" w:rsidRDefault="00DE0594" w:rsidP="00DE059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</w:pPr>
            <w:r w:rsidRPr="00DE0594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119</w:t>
            </w:r>
          </w:p>
        </w:tc>
        <w:tc>
          <w:tcPr>
            <w:tcW w:w="1259" w:type="dxa"/>
            <w:vAlign w:val="center"/>
          </w:tcPr>
          <w:p w:rsidR="00DE0594" w:rsidRPr="00DE0594" w:rsidRDefault="00DE0594" w:rsidP="00DE059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</w:pPr>
            <w:r w:rsidRPr="00DE0594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10.892</w:t>
            </w:r>
          </w:p>
        </w:tc>
        <w:tc>
          <w:tcPr>
            <w:tcW w:w="1373" w:type="dxa"/>
            <w:vAlign w:val="center"/>
          </w:tcPr>
          <w:p w:rsidR="00DE0594" w:rsidRPr="00DE0594" w:rsidRDefault="00DE0594" w:rsidP="00DE059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</w:pPr>
            <w:r w:rsidRPr="00DE0594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  <w:t>51</w:t>
            </w:r>
          </w:p>
        </w:tc>
        <w:tc>
          <w:tcPr>
            <w:tcW w:w="1573" w:type="dxa"/>
            <w:vAlign w:val="center"/>
          </w:tcPr>
          <w:p w:rsidR="00DE0594" w:rsidRPr="00DE0594" w:rsidRDefault="00DE0594" w:rsidP="00DE0594">
            <w:pPr>
              <w:spacing w:before="60" w:after="6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24"/>
                <w:lang w:eastAsia="pl-PL"/>
              </w:rPr>
            </w:pPr>
            <w:r w:rsidRPr="00DE0594">
              <w:rPr>
                <w:rFonts w:ascii="Arial" w:eastAsia="Times New Roman" w:hAnsi="Arial" w:cs="Arial"/>
                <w:b/>
                <w:iCs/>
                <w:sz w:val="18"/>
                <w:szCs w:val="24"/>
                <w:lang w:eastAsia="pl-PL"/>
              </w:rPr>
              <w:t>H</w:t>
            </w:r>
          </w:p>
        </w:tc>
      </w:tr>
    </w:tbl>
    <w:p w:rsidR="00DE0594" w:rsidRPr="00DE0594" w:rsidRDefault="00DE0594" w:rsidP="00DE0594">
      <w:pPr>
        <w:tabs>
          <w:tab w:val="left" w:pos="709"/>
          <w:tab w:val="left" w:pos="1276"/>
          <w:tab w:val="left" w:pos="1560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E05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gdzie:</w:t>
      </w:r>
      <w:r w:rsidRPr="00DE05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E0594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 xml:space="preserve">f </w:t>
      </w:r>
      <w:proofErr w:type="spellStart"/>
      <w:r w:rsidRPr="00DE0594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>śr</w:t>
      </w:r>
      <w:proofErr w:type="spellEnd"/>
      <w:r w:rsidRPr="00DE05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–</w:t>
      </w:r>
      <w:r w:rsidRPr="00DE05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E0594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>częstotliwość środkowa</w:t>
      </w:r>
      <w:r w:rsidRPr="00DE05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;</w:t>
      </w:r>
    </w:p>
    <w:p w:rsidR="00DE0594" w:rsidRPr="00DE0594" w:rsidRDefault="00DE0594" w:rsidP="00DE0594">
      <w:pPr>
        <w:tabs>
          <w:tab w:val="left" w:pos="1276"/>
          <w:tab w:val="left" w:pos="1560"/>
        </w:tabs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</w:pPr>
      <w:r w:rsidRPr="00DE0594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>Moc</w:t>
      </w:r>
      <w:r w:rsidRPr="00DE0594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ab/>
        <w:t>–</w:t>
      </w:r>
      <w:r w:rsidRPr="00DE0594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ab/>
        <w:t>maksymalna moc transpondera</w:t>
      </w:r>
    </w:p>
    <w:p w:rsidR="00DE0594" w:rsidRPr="00DE0594" w:rsidRDefault="00DE0594" w:rsidP="00DE0594">
      <w:pPr>
        <w:keepNext/>
        <w:tabs>
          <w:tab w:val="left" w:pos="5670"/>
        </w:tabs>
        <w:spacing w:after="0" w:line="240" w:lineRule="auto"/>
        <w:ind w:right="-120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DE059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Lokalizacja dosyłowej stacji naziemnej: </w:t>
      </w:r>
    </w:p>
    <w:p w:rsidR="00DE0594" w:rsidRPr="00DE0594" w:rsidRDefault="00DE0594" w:rsidP="00DE059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E05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DE0594" w:rsidRPr="00DE0594" w:rsidRDefault="00DE0594" w:rsidP="00DE059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E059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współrzędne geograficzne:</w:t>
      </w:r>
      <w:r w:rsidRPr="00DE05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E059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Warszawa, al. gen. Sikorskiego 9</w:t>
      </w:r>
    </w:p>
    <w:p w:rsidR="00DE0594" w:rsidRPr="00DE0594" w:rsidRDefault="00DE0594" w:rsidP="00DE059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059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DE059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21E 02’38”; 52N 10’08”</w:t>
      </w:r>
      <w:r w:rsidRPr="00DE05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05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05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05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05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05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05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E0594" w:rsidRPr="00DE0594" w:rsidRDefault="00DE0594" w:rsidP="00DE0594">
      <w:pPr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DE059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Powyższa częstotliwość jest przeznaczona dla służby stałej oraz stałej satelitarnej jako służb pierwszej ważności i dlatego nie podlega ochronie przy wykorzystaniu jej przez radiodyfuzję satelitarną. ”</w:t>
      </w:r>
    </w:p>
    <w:p w:rsidR="00435ACB" w:rsidRDefault="00033F68" w:rsidP="004629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E3A6E" w:rsidRPr="007E3A6E">
        <w:rPr>
          <w:rFonts w:ascii="Times New Roman" w:eastAsia="Calibri" w:hAnsi="Times New Roman" w:cs="Times New Roman"/>
          <w:sz w:val="28"/>
          <w:szCs w:val="28"/>
        </w:rPr>
        <w:t xml:space="preserve">. Opłata za </w:t>
      </w:r>
      <w:r w:rsidR="00B76F9C">
        <w:rPr>
          <w:rFonts w:ascii="Times New Roman" w:eastAsia="Calibri" w:hAnsi="Times New Roman" w:cs="Times New Roman"/>
          <w:sz w:val="28"/>
          <w:szCs w:val="28"/>
        </w:rPr>
        <w:t>zmianę (rozszerzenie)</w:t>
      </w:r>
      <w:r w:rsidR="005B1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6F9C">
        <w:rPr>
          <w:rFonts w:ascii="Times New Roman" w:eastAsia="Calibri" w:hAnsi="Times New Roman" w:cs="Times New Roman"/>
          <w:sz w:val="28"/>
          <w:szCs w:val="28"/>
        </w:rPr>
        <w:t>koncesji</w:t>
      </w:r>
      <w:r w:rsidR="007E3A6E" w:rsidRPr="007E3A6E">
        <w:rPr>
          <w:rFonts w:ascii="Times New Roman" w:eastAsia="Calibri" w:hAnsi="Times New Roman" w:cs="Times New Roman"/>
          <w:sz w:val="28"/>
          <w:szCs w:val="28"/>
        </w:rPr>
        <w:t xml:space="preserve"> wynosi </w:t>
      </w:r>
      <w:r w:rsidR="00D5597F" w:rsidRPr="00D559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10.674 </w:t>
      </w:r>
      <w:r w:rsidR="00D5597F" w:rsidRPr="00D5597F">
        <w:rPr>
          <w:rFonts w:ascii="Times New Roman" w:eastAsia="Times New Roman" w:hAnsi="Times New Roman" w:cs="Times New Roman"/>
          <w:sz w:val="28"/>
          <w:szCs w:val="28"/>
          <w:lang w:eastAsia="pl-PL"/>
        </w:rPr>
        <w:t>(słownie: dziesięć tysięcy sześćset siedemdziesiąt cztery)</w:t>
      </w:r>
      <w:r w:rsidR="00D5597F" w:rsidRPr="00D559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złote</w:t>
      </w:r>
      <w:r w:rsidR="007E3A6E" w:rsidRPr="007E3A6E">
        <w:rPr>
          <w:rFonts w:ascii="Times New Roman" w:eastAsia="Calibri" w:hAnsi="Times New Roman" w:cs="Times New Roman"/>
          <w:sz w:val="28"/>
          <w:szCs w:val="28"/>
        </w:rPr>
        <w:t xml:space="preserve"> i jest płatna jednorazowo.</w:t>
      </w:r>
    </w:p>
    <w:p w:rsidR="005F351C" w:rsidRPr="00E16C6E" w:rsidRDefault="005F351C" w:rsidP="00462969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pl-PL"/>
        </w:rPr>
      </w:pPr>
    </w:p>
    <w:p w:rsidR="00665C9F" w:rsidRPr="00D5597F" w:rsidRDefault="000806C8" w:rsidP="00435ACB">
      <w:pPr>
        <w:pStyle w:val="LineBegin"/>
        <w:ind w:firstLine="3119"/>
        <w:rPr>
          <w:sz w:val="32"/>
          <w:szCs w:val="32"/>
        </w:rPr>
      </w:pPr>
      <w:r w:rsidRPr="00D5597F">
        <w:rPr>
          <w:sz w:val="32"/>
          <w:szCs w:val="32"/>
        </w:rPr>
        <w:lastRenderedPageBreak/>
        <w:t>U z a s a d n i e n i e</w:t>
      </w:r>
    </w:p>
    <w:p w:rsidR="00BC7806" w:rsidRDefault="00BC7806" w:rsidP="00435ACB">
      <w:pPr>
        <w:pStyle w:val="LineBegin"/>
        <w:ind w:firstLine="3119"/>
        <w:rPr>
          <w:b/>
          <w:sz w:val="32"/>
          <w:szCs w:val="32"/>
        </w:rPr>
      </w:pPr>
    </w:p>
    <w:p w:rsidR="00E64549" w:rsidRDefault="007E3A6E" w:rsidP="00E64549">
      <w:pPr>
        <w:pStyle w:val="Tekstpodstawowy"/>
        <w:spacing w:after="120"/>
        <w:ind w:right="99"/>
        <w:rPr>
          <w:szCs w:val="28"/>
        </w:rPr>
      </w:pPr>
      <w:r w:rsidRPr="007E3A6E">
        <w:t xml:space="preserve">Spółka </w:t>
      </w:r>
      <w:r w:rsidR="00DE0594" w:rsidRPr="00B318EC">
        <w:rPr>
          <w:szCs w:val="28"/>
        </w:rPr>
        <w:t xml:space="preserve">NOVA MEDIA Sp. z o.o. </w:t>
      </w:r>
      <w:r w:rsidR="00DE0594" w:rsidRPr="00462969">
        <w:rPr>
          <w:szCs w:val="28"/>
        </w:rPr>
        <w:t xml:space="preserve">z siedzibą w </w:t>
      </w:r>
      <w:r w:rsidR="00DE0594">
        <w:rPr>
          <w:szCs w:val="28"/>
        </w:rPr>
        <w:t>Szczecinie</w:t>
      </w:r>
      <w:r w:rsidR="00DE0594" w:rsidRPr="007E3A6E">
        <w:t xml:space="preserve"> </w:t>
      </w:r>
      <w:r w:rsidRPr="007E3A6E">
        <w:t xml:space="preserve">uzyskała w dniu             </w:t>
      </w:r>
      <w:r w:rsidR="00DE0594">
        <w:t>16 maja 2017</w:t>
      </w:r>
      <w:r w:rsidRPr="007E3A6E">
        <w:t xml:space="preserve"> r. koncesję Nr 6</w:t>
      </w:r>
      <w:r w:rsidR="00DE0594">
        <w:t>74</w:t>
      </w:r>
      <w:r w:rsidRPr="007E3A6E">
        <w:t>/201</w:t>
      </w:r>
      <w:r w:rsidR="00DE0594">
        <w:t>7</w:t>
      </w:r>
      <w:r w:rsidRPr="007E3A6E">
        <w:t>-TK na rozpowszechnianie programu telewizyjnego pod nazwą „</w:t>
      </w:r>
      <w:r w:rsidR="00DE0594">
        <w:t>TVR</w:t>
      </w:r>
      <w:r w:rsidRPr="007E3A6E">
        <w:t>”</w:t>
      </w:r>
      <w:r>
        <w:t xml:space="preserve"> </w:t>
      </w:r>
      <w:r w:rsidRPr="007E3A6E">
        <w:t>w sieciach telekomunikacyjnych.</w:t>
      </w:r>
      <w:r>
        <w:t xml:space="preserve"> </w:t>
      </w:r>
      <w:r w:rsidR="00E64549">
        <w:t xml:space="preserve">Pismem </w:t>
      </w:r>
      <w:r w:rsidR="00DE0594">
        <w:br/>
      </w:r>
      <w:r w:rsidR="00E64549" w:rsidRPr="00802AEB">
        <w:rPr>
          <w:szCs w:val="28"/>
        </w:rPr>
        <w:t>z dnia</w:t>
      </w:r>
      <w:r w:rsidR="00E64549">
        <w:rPr>
          <w:szCs w:val="28"/>
        </w:rPr>
        <w:t xml:space="preserve"> </w:t>
      </w:r>
      <w:r w:rsidR="00DE0594">
        <w:rPr>
          <w:szCs w:val="28"/>
        </w:rPr>
        <w:t>1 kwietnia 2019</w:t>
      </w:r>
      <w:r w:rsidR="00E64549">
        <w:rPr>
          <w:szCs w:val="28"/>
        </w:rPr>
        <w:t xml:space="preserve"> r. </w:t>
      </w:r>
      <w:r w:rsidR="00E64549" w:rsidRPr="00802AEB">
        <w:rPr>
          <w:szCs w:val="28"/>
        </w:rPr>
        <w:t>(sygn. DR</w:t>
      </w:r>
      <w:r w:rsidR="00E64549">
        <w:rPr>
          <w:szCs w:val="28"/>
        </w:rPr>
        <w:t>.41</w:t>
      </w:r>
      <w:r w:rsidR="00DE0594">
        <w:rPr>
          <w:szCs w:val="28"/>
        </w:rPr>
        <w:t>4</w:t>
      </w:r>
      <w:r w:rsidR="00E64549">
        <w:rPr>
          <w:szCs w:val="28"/>
        </w:rPr>
        <w:t>.</w:t>
      </w:r>
      <w:r w:rsidR="00DE0594">
        <w:rPr>
          <w:szCs w:val="28"/>
        </w:rPr>
        <w:t>32</w:t>
      </w:r>
      <w:r w:rsidR="00E64549">
        <w:rPr>
          <w:szCs w:val="28"/>
        </w:rPr>
        <w:t>.201</w:t>
      </w:r>
      <w:r w:rsidR="00DE0594">
        <w:rPr>
          <w:szCs w:val="28"/>
        </w:rPr>
        <w:t>9</w:t>
      </w:r>
      <w:r w:rsidR="00E64549" w:rsidRPr="00802AEB">
        <w:rPr>
          <w:szCs w:val="28"/>
        </w:rPr>
        <w:t>)</w:t>
      </w:r>
      <w:r w:rsidR="00E64549">
        <w:rPr>
          <w:szCs w:val="28"/>
        </w:rPr>
        <w:t xml:space="preserve"> Koncesjonariusz</w:t>
      </w:r>
      <w:r w:rsidR="00E64549" w:rsidRPr="00802AEB">
        <w:rPr>
          <w:szCs w:val="28"/>
        </w:rPr>
        <w:t xml:space="preserve"> </w:t>
      </w:r>
      <w:r w:rsidR="00E64549">
        <w:rPr>
          <w:szCs w:val="28"/>
        </w:rPr>
        <w:t xml:space="preserve">wystąpił </w:t>
      </w:r>
      <w:r w:rsidR="00DE0594">
        <w:rPr>
          <w:szCs w:val="28"/>
        </w:rPr>
        <w:br/>
      </w:r>
      <w:r w:rsidR="00E64549">
        <w:rPr>
          <w:szCs w:val="28"/>
        </w:rPr>
        <w:t>o zmianę w koncesji, polegającą na udzieleniu zgody na rozpowszechnianie programu „</w:t>
      </w:r>
      <w:r w:rsidR="00DE0594">
        <w:rPr>
          <w:szCs w:val="28"/>
        </w:rPr>
        <w:t>TVR</w:t>
      </w:r>
      <w:r w:rsidR="00E64549">
        <w:rPr>
          <w:szCs w:val="28"/>
        </w:rPr>
        <w:t>” również w sposób rozsiewczy satelitarny.</w:t>
      </w:r>
    </w:p>
    <w:p w:rsidR="00C41C71" w:rsidRDefault="00C41C71" w:rsidP="00E64549">
      <w:pPr>
        <w:pStyle w:val="Tekstpodstawowy"/>
        <w:spacing w:after="120"/>
        <w:ind w:right="99"/>
      </w:pPr>
      <w:r w:rsidRPr="00561CCD">
        <w:t>Wniosek został złożony zgodnie z zasadami reprezentacji.</w:t>
      </w:r>
    </w:p>
    <w:p w:rsidR="004860BB" w:rsidRDefault="00177FE6" w:rsidP="004860BB">
      <w:pPr>
        <w:spacing w:after="120" w:line="240" w:lineRule="auto"/>
        <w:ind w:right="9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opisie planów rozwojowych z dnia 1 kwietnia 2019 r. Wnioskodawca wskazał, że jego celem jest jak najszybsze poszerzenie dystrybucji programu </w:t>
      </w:r>
      <w:r w:rsidR="004860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o platformy satelitarne i kolejne sieci telekomunikacyjne, które mogą odbierać sygnał programów telewizyjnych wyłącznie z satelity. Zdaniem Wnioskodawcy wpłynie to pozytywnie </w:t>
      </w:r>
      <w:r w:rsidR="005F351C">
        <w:rPr>
          <w:rFonts w:ascii="Times New Roman" w:hAnsi="Times New Roman" w:cs="Times New Roman"/>
          <w:sz w:val="28"/>
          <w:szCs w:val="28"/>
        </w:rPr>
        <w:t>na wzrost oglądalności programu „TVR” i przychodów reklamowych spółki.</w:t>
      </w:r>
      <w:r w:rsidR="004860BB" w:rsidRPr="004860BB">
        <w:rPr>
          <w:rFonts w:ascii="Times New Roman" w:hAnsi="Times New Roman" w:cs="Times New Roman"/>
          <w:sz w:val="28"/>
        </w:rPr>
        <w:t xml:space="preserve"> </w:t>
      </w:r>
    </w:p>
    <w:p w:rsidR="004860BB" w:rsidRDefault="004860BB" w:rsidP="004860BB">
      <w:pPr>
        <w:spacing w:after="12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CB6E9B">
        <w:rPr>
          <w:rFonts w:ascii="Times New Roman" w:hAnsi="Times New Roman" w:cs="Times New Roman"/>
          <w:sz w:val="28"/>
        </w:rPr>
        <w:t xml:space="preserve">Zgodnie z art. 155 k.p.a. organ administracji publicznej może uchylić </w:t>
      </w:r>
      <w:r>
        <w:rPr>
          <w:rFonts w:ascii="Times New Roman" w:hAnsi="Times New Roman" w:cs="Times New Roman"/>
          <w:sz w:val="28"/>
        </w:rPr>
        <w:br/>
      </w:r>
      <w:r w:rsidRPr="00CB6E9B">
        <w:rPr>
          <w:rFonts w:ascii="Times New Roman" w:hAnsi="Times New Roman" w:cs="Times New Roman"/>
          <w:sz w:val="28"/>
        </w:rPr>
        <w:t xml:space="preserve">lub zmienić wydaną przez siebie decyzję ostateczną, na mocy której strona nabyła prawo, jeżeli spełnione są łącznie następujące przesłanki: strona wyraziła zgodę na zmianę lub uchylenie decyzji, przepisy szczególne nie sprzeciwiają się zmianie lub uchyleniu takiej decyzji oraz za uchyleniem lub </w:t>
      </w:r>
      <w:r w:rsidRPr="00CB6E9B">
        <w:rPr>
          <w:rFonts w:ascii="Times New Roman" w:hAnsi="Times New Roman" w:cs="Times New Roman"/>
          <w:sz w:val="28"/>
          <w:szCs w:val="28"/>
        </w:rPr>
        <w:t>zmianą decyzji przemawia interes społeczny lub słuszny interes strony.</w:t>
      </w:r>
    </w:p>
    <w:p w:rsidR="00177FE6" w:rsidRPr="00CB6E9B" w:rsidRDefault="00177FE6" w:rsidP="004D646C">
      <w:pPr>
        <w:spacing w:after="12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0806C8" w:rsidRPr="000B433B" w:rsidRDefault="000806C8" w:rsidP="004D646C">
      <w:pPr>
        <w:pStyle w:val="Tekstpodstawowywcity3"/>
        <w:spacing w:after="120"/>
        <w:ind w:left="0" w:right="99"/>
        <w:rPr>
          <w:sz w:val="28"/>
          <w:szCs w:val="28"/>
        </w:rPr>
      </w:pPr>
      <w:r w:rsidRPr="000B433B">
        <w:rPr>
          <w:sz w:val="28"/>
          <w:szCs w:val="28"/>
        </w:rPr>
        <w:t xml:space="preserve">W przypadku wniosku z dnia </w:t>
      </w:r>
      <w:r w:rsidR="00DE0594">
        <w:rPr>
          <w:sz w:val="28"/>
          <w:szCs w:val="28"/>
        </w:rPr>
        <w:t>1 kwietnia 2019</w:t>
      </w:r>
      <w:r w:rsidR="000A3590">
        <w:rPr>
          <w:sz w:val="28"/>
          <w:szCs w:val="28"/>
        </w:rPr>
        <w:t xml:space="preserve"> r.</w:t>
      </w:r>
      <w:r w:rsidR="001B57B5">
        <w:rPr>
          <w:sz w:val="28"/>
          <w:szCs w:val="28"/>
        </w:rPr>
        <w:t xml:space="preserve"> </w:t>
      </w:r>
      <w:r w:rsidRPr="000B433B">
        <w:rPr>
          <w:sz w:val="28"/>
        </w:rPr>
        <w:t xml:space="preserve">spółki </w:t>
      </w:r>
      <w:r w:rsidR="00DE0594" w:rsidRPr="00B318EC">
        <w:rPr>
          <w:sz w:val="28"/>
          <w:szCs w:val="28"/>
        </w:rPr>
        <w:t xml:space="preserve">NOVA MEDIA </w:t>
      </w:r>
      <w:r w:rsidR="00DE0594">
        <w:rPr>
          <w:sz w:val="28"/>
          <w:szCs w:val="28"/>
        </w:rPr>
        <w:br/>
      </w:r>
      <w:r w:rsidR="00DE0594" w:rsidRPr="00B318EC">
        <w:rPr>
          <w:sz w:val="28"/>
          <w:szCs w:val="28"/>
        </w:rPr>
        <w:t xml:space="preserve">Sp. z o.o. </w:t>
      </w:r>
      <w:r w:rsidR="00DE0594" w:rsidRPr="00462969">
        <w:rPr>
          <w:sz w:val="28"/>
          <w:szCs w:val="28"/>
        </w:rPr>
        <w:t xml:space="preserve">z siedzibą w </w:t>
      </w:r>
      <w:r w:rsidR="00DE0594">
        <w:rPr>
          <w:sz w:val="28"/>
          <w:szCs w:val="28"/>
        </w:rPr>
        <w:t>Szczecinie</w:t>
      </w:r>
      <w:r w:rsidR="003C62BF">
        <w:rPr>
          <w:sz w:val="28"/>
          <w:szCs w:val="28"/>
        </w:rPr>
        <w:t xml:space="preserve"> </w:t>
      </w:r>
      <w:r w:rsidRPr="000B433B">
        <w:rPr>
          <w:sz w:val="28"/>
          <w:szCs w:val="28"/>
        </w:rPr>
        <w:t>organ uznał, że zachodzą przesłanki wskazane</w:t>
      </w:r>
      <w:r w:rsidR="00261EC8">
        <w:rPr>
          <w:sz w:val="28"/>
          <w:szCs w:val="28"/>
        </w:rPr>
        <w:t xml:space="preserve"> </w:t>
      </w:r>
      <w:r w:rsidRPr="000B433B">
        <w:rPr>
          <w:sz w:val="28"/>
          <w:szCs w:val="28"/>
        </w:rPr>
        <w:t>w ww.</w:t>
      </w:r>
      <w:r w:rsidR="004F3C22">
        <w:rPr>
          <w:sz w:val="28"/>
          <w:szCs w:val="28"/>
        </w:rPr>
        <w:t xml:space="preserve"> </w:t>
      </w:r>
      <w:r w:rsidRPr="000B433B">
        <w:rPr>
          <w:sz w:val="28"/>
          <w:szCs w:val="28"/>
        </w:rPr>
        <w:t>artykule, pozwalające na zmianę koncesji</w:t>
      </w:r>
      <w:r w:rsidRPr="000B433B">
        <w:rPr>
          <w:sz w:val="28"/>
        </w:rPr>
        <w:t> Nr </w:t>
      </w:r>
      <w:r w:rsidR="009E03F5">
        <w:rPr>
          <w:sz w:val="28"/>
        </w:rPr>
        <w:t>6</w:t>
      </w:r>
      <w:r w:rsidR="00DE0594">
        <w:rPr>
          <w:sz w:val="28"/>
        </w:rPr>
        <w:t>74</w:t>
      </w:r>
      <w:r w:rsidR="009E03F5">
        <w:rPr>
          <w:sz w:val="28"/>
        </w:rPr>
        <w:t>/201</w:t>
      </w:r>
      <w:r w:rsidR="00DE0594">
        <w:rPr>
          <w:sz w:val="28"/>
        </w:rPr>
        <w:t>7</w:t>
      </w:r>
      <w:r w:rsidRPr="000B433B">
        <w:rPr>
          <w:sz w:val="28"/>
          <w:szCs w:val="28"/>
        </w:rPr>
        <w:t>-T</w:t>
      </w:r>
      <w:r w:rsidR="009E03F5">
        <w:rPr>
          <w:sz w:val="28"/>
          <w:szCs w:val="28"/>
        </w:rPr>
        <w:t>K</w:t>
      </w:r>
      <w:r w:rsidR="00CB6E9B">
        <w:rPr>
          <w:sz w:val="28"/>
          <w:szCs w:val="28"/>
        </w:rPr>
        <w:t xml:space="preserve"> </w:t>
      </w:r>
      <w:r w:rsidR="001B57B5">
        <w:rPr>
          <w:sz w:val="28"/>
          <w:szCs w:val="28"/>
        </w:rPr>
        <w:br/>
      </w:r>
      <w:r w:rsidRPr="000B433B">
        <w:rPr>
          <w:sz w:val="28"/>
          <w:szCs w:val="28"/>
        </w:rPr>
        <w:t>z dnia</w:t>
      </w:r>
      <w:r w:rsidR="000B433B" w:rsidRPr="000B433B">
        <w:rPr>
          <w:sz w:val="28"/>
          <w:szCs w:val="28"/>
        </w:rPr>
        <w:t xml:space="preserve"> </w:t>
      </w:r>
      <w:r w:rsidR="00DE0594">
        <w:rPr>
          <w:sz w:val="28"/>
          <w:szCs w:val="28"/>
        </w:rPr>
        <w:t>16 maja 2017</w:t>
      </w:r>
      <w:r w:rsidR="000A3590">
        <w:rPr>
          <w:sz w:val="28"/>
          <w:szCs w:val="28"/>
        </w:rPr>
        <w:t xml:space="preserve"> r.</w:t>
      </w:r>
    </w:p>
    <w:p w:rsidR="00375C1D" w:rsidRDefault="000806C8" w:rsidP="004D646C">
      <w:pPr>
        <w:pStyle w:val="Tekstpodstawowy"/>
        <w:spacing w:after="120"/>
        <w:ind w:right="99"/>
      </w:pPr>
      <w:r w:rsidRPr="00725F5A">
        <w:rPr>
          <w:szCs w:val="28"/>
        </w:rPr>
        <w:t xml:space="preserve">Na podstawie złożonego wniosku oraz </w:t>
      </w:r>
      <w:r w:rsidR="003C62BF" w:rsidRPr="00725F5A">
        <w:rPr>
          <w:szCs w:val="28"/>
        </w:rPr>
        <w:t>u</w:t>
      </w:r>
      <w:r w:rsidRPr="00725F5A">
        <w:rPr>
          <w:szCs w:val="28"/>
        </w:rPr>
        <w:t>chwały KRRiT Nr </w:t>
      </w:r>
      <w:r w:rsidR="00DE0594">
        <w:rPr>
          <w:color w:val="000000"/>
        </w:rPr>
        <w:t>129</w:t>
      </w:r>
      <w:r w:rsidR="009E03F5">
        <w:rPr>
          <w:color w:val="000000"/>
        </w:rPr>
        <w:t>/</w:t>
      </w:r>
      <w:r w:rsidR="00DE0594">
        <w:rPr>
          <w:color w:val="000000"/>
        </w:rPr>
        <w:t>2019</w:t>
      </w:r>
      <w:r w:rsidR="00CB6E9B" w:rsidRPr="00725F5A">
        <w:rPr>
          <w:color w:val="000000"/>
        </w:rPr>
        <w:t xml:space="preserve"> z dnia </w:t>
      </w:r>
      <w:r w:rsidR="00CB6E9B" w:rsidRPr="00725F5A">
        <w:rPr>
          <w:color w:val="000000"/>
        </w:rPr>
        <w:br/>
      </w:r>
      <w:r w:rsidR="00DE0594">
        <w:rPr>
          <w:color w:val="000000"/>
        </w:rPr>
        <w:t>4</w:t>
      </w:r>
      <w:r w:rsidR="009E03F5">
        <w:rPr>
          <w:color w:val="000000"/>
        </w:rPr>
        <w:t xml:space="preserve"> czerwca</w:t>
      </w:r>
      <w:r w:rsidR="00B40689" w:rsidRPr="00725F5A">
        <w:rPr>
          <w:color w:val="000000"/>
        </w:rPr>
        <w:t xml:space="preserve"> 201</w:t>
      </w:r>
      <w:r w:rsidR="00DE0594">
        <w:rPr>
          <w:color w:val="000000"/>
        </w:rPr>
        <w:t>9</w:t>
      </w:r>
      <w:r w:rsidR="00CB6E9B" w:rsidRPr="00725F5A">
        <w:rPr>
          <w:color w:val="000000"/>
        </w:rPr>
        <w:t xml:space="preserve"> r.</w:t>
      </w:r>
      <w:r w:rsidRPr="00725F5A">
        <w:rPr>
          <w:szCs w:val="28"/>
        </w:rPr>
        <w:t xml:space="preserve"> Przewodniczący KRRiT</w:t>
      </w:r>
      <w:r w:rsidR="00B544A5" w:rsidRPr="00725F5A">
        <w:rPr>
          <w:szCs w:val="28"/>
        </w:rPr>
        <w:t>, stosownie do art. 37 ust. 3 ustawy</w:t>
      </w:r>
      <w:r w:rsidR="00557762" w:rsidRPr="00725F5A">
        <w:rPr>
          <w:szCs w:val="28"/>
        </w:rPr>
        <w:t xml:space="preserve"> </w:t>
      </w:r>
      <w:r w:rsidR="00BC7806">
        <w:rPr>
          <w:szCs w:val="28"/>
        </w:rPr>
        <w:br/>
      </w:r>
      <w:r w:rsidR="00B544A5" w:rsidRPr="00725F5A">
        <w:rPr>
          <w:szCs w:val="28"/>
        </w:rPr>
        <w:t xml:space="preserve">o radiofonii i telewizji, </w:t>
      </w:r>
      <w:r w:rsidRPr="00725F5A">
        <w:rPr>
          <w:szCs w:val="28"/>
        </w:rPr>
        <w:t>wystąpił</w:t>
      </w:r>
      <w:r w:rsidR="00665C9F" w:rsidRPr="00725F5A">
        <w:rPr>
          <w:szCs w:val="28"/>
        </w:rPr>
        <w:t xml:space="preserve"> </w:t>
      </w:r>
      <w:r w:rsidRPr="00725F5A">
        <w:rPr>
          <w:szCs w:val="28"/>
        </w:rPr>
        <w:t>do Prezesa Urz</w:t>
      </w:r>
      <w:r w:rsidR="002066A9" w:rsidRPr="00725F5A">
        <w:rPr>
          <w:szCs w:val="28"/>
        </w:rPr>
        <w:t>ędu</w:t>
      </w:r>
      <w:r w:rsidR="000B375C" w:rsidRPr="00725F5A">
        <w:rPr>
          <w:szCs w:val="28"/>
        </w:rPr>
        <w:t xml:space="preserve"> K</w:t>
      </w:r>
      <w:r w:rsidR="002066A9" w:rsidRPr="00725F5A">
        <w:rPr>
          <w:szCs w:val="28"/>
        </w:rPr>
        <w:t xml:space="preserve">omunikacji Elektronicznej, </w:t>
      </w:r>
      <w:r w:rsidR="00375C1D" w:rsidRPr="00725F5A">
        <w:t xml:space="preserve">który </w:t>
      </w:r>
      <w:r w:rsidR="003D1AB2" w:rsidRPr="00725F5A">
        <w:t>postanowieniem</w:t>
      </w:r>
      <w:r w:rsidR="00665C9F" w:rsidRPr="00725F5A">
        <w:t xml:space="preserve"> </w:t>
      </w:r>
      <w:r w:rsidR="003D1AB2" w:rsidRPr="00725F5A">
        <w:t xml:space="preserve">nr </w:t>
      </w:r>
      <w:r w:rsidR="00D5597F">
        <w:t>DC.WRT.5120.66.2019.2</w:t>
      </w:r>
      <w:r w:rsidR="003D1AB2" w:rsidRPr="00725F5A">
        <w:t xml:space="preserve"> z dnia</w:t>
      </w:r>
      <w:r w:rsidR="00B40689" w:rsidRPr="00725F5A">
        <w:t xml:space="preserve"> </w:t>
      </w:r>
      <w:r w:rsidR="002B3B94">
        <w:br/>
      </w:r>
      <w:r w:rsidR="00D5597F">
        <w:t>10</w:t>
      </w:r>
      <w:r w:rsidR="009E03F5">
        <w:t xml:space="preserve"> lipca</w:t>
      </w:r>
      <w:r w:rsidR="000317F7">
        <w:t xml:space="preserve"> </w:t>
      </w:r>
      <w:r w:rsidR="00557762" w:rsidRPr="00725F5A">
        <w:t>201</w:t>
      </w:r>
      <w:r w:rsidR="00DE0594">
        <w:t>9</w:t>
      </w:r>
      <w:r w:rsidR="00375C1D" w:rsidRPr="00725F5A">
        <w:t xml:space="preserve"> r. </w:t>
      </w:r>
      <w:r w:rsidR="002066A9" w:rsidRPr="00725F5A">
        <w:t>uzgodnił warunki techniczne rozpowszechniania programu.</w:t>
      </w:r>
    </w:p>
    <w:p w:rsidR="00BC7806" w:rsidRDefault="00BC7806" w:rsidP="004D646C">
      <w:pPr>
        <w:pStyle w:val="Lista2"/>
        <w:spacing w:after="120"/>
        <w:ind w:left="0" w:firstLine="0"/>
        <w:rPr>
          <w:rFonts w:eastAsia="Times New Roman"/>
          <w:sz w:val="28"/>
          <w:szCs w:val="28"/>
        </w:rPr>
      </w:pPr>
      <w:r w:rsidRPr="005B3C03">
        <w:rPr>
          <w:rFonts w:eastAsia="Times New Roman"/>
          <w:sz w:val="28"/>
          <w:szCs w:val="28"/>
        </w:rPr>
        <w:t xml:space="preserve">W piśmie z dnia </w:t>
      </w:r>
      <w:r w:rsidR="00D5597F">
        <w:rPr>
          <w:rFonts w:eastAsia="Times New Roman"/>
          <w:sz w:val="28"/>
          <w:szCs w:val="28"/>
        </w:rPr>
        <w:t>16</w:t>
      </w:r>
      <w:r>
        <w:rPr>
          <w:rFonts w:eastAsia="Times New Roman"/>
          <w:sz w:val="28"/>
          <w:szCs w:val="28"/>
        </w:rPr>
        <w:t xml:space="preserve"> lipca 2018</w:t>
      </w:r>
      <w:r w:rsidRPr="005B3C03">
        <w:rPr>
          <w:rFonts w:eastAsia="Times New Roman"/>
          <w:sz w:val="28"/>
          <w:szCs w:val="28"/>
        </w:rPr>
        <w:t xml:space="preserve"> r. Koncesjonariusz zaakceptował warunki techniczne określone w ww. postanowieniu Prezesa UKE.</w:t>
      </w:r>
    </w:p>
    <w:p w:rsidR="009E03F5" w:rsidRPr="009E03F5" w:rsidRDefault="009E03F5" w:rsidP="00D5597F">
      <w:pPr>
        <w:spacing w:before="120" w:after="12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Opłata za </w:t>
      </w:r>
      <w:r w:rsidR="00033F68">
        <w:rPr>
          <w:rFonts w:ascii="Times New Roman" w:eastAsia="Times New Roman" w:hAnsi="Times New Roman" w:cs="Times New Roman"/>
          <w:sz w:val="28"/>
          <w:szCs w:val="28"/>
          <w:lang w:eastAsia="pl-PL"/>
        </w:rPr>
        <w:t>zmianę (rozszerzenie) koncesji</w:t>
      </w:r>
      <w:r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została naliczona na podstawie art. 40 ust. 3 pkt 2, ust. 8 i ust. 9 ustawy o radiofonii i telewizji oraz pkt II ppkt  2 Ogłoszenia Przewodniczącego KRRiT z dnia </w:t>
      </w:r>
      <w:r w:rsidR="00D5597F" w:rsidRPr="00D5597F">
        <w:rPr>
          <w:rFonts w:ascii="Times New Roman" w:eastAsia="Times New Roman" w:hAnsi="Times New Roman" w:cs="Times New Roman"/>
          <w:sz w:val="28"/>
          <w:szCs w:val="28"/>
          <w:lang w:eastAsia="pl-PL"/>
        </w:rPr>
        <w:t>19 października 2018 r. w sprawie wysokości opłat za udzielenie koncesji na rozpowszechnianie programów radiowych</w:t>
      </w:r>
      <w:r w:rsidR="00D559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5597F" w:rsidRPr="00D559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telewizyjnych w 2019 r. (M.P. poz. 1039) i wynosi: </w:t>
      </w:r>
      <w:r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5597F" w:rsidRPr="00D5597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10.674 </w:t>
      </w:r>
      <w:r w:rsidR="00D5597F" w:rsidRPr="00D5597F">
        <w:rPr>
          <w:rFonts w:ascii="Times New Roman" w:eastAsia="Times New Roman" w:hAnsi="Times New Roman" w:cs="Times New Roman"/>
          <w:sz w:val="28"/>
          <w:szCs w:val="20"/>
          <w:lang w:eastAsia="pl-PL"/>
        </w:rPr>
        <w:t>(słownie:</w:t>
      </w:r>
      <w:r w:rsidR="00D5597F" w:rsidRPr="00D5597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 w:rsidR="00D5597F" w:rsidRPr="00D5597F">
        <w:rPr>
          <w:rFonts w:ascii="Times New Roman" w:eastAsia="Times New Roman" w:hAnsi="Times New Roman" w:cs="Times New Roman"/>
          <w:sz w:val="28"/>
          <w:szCs w:val="20"/>
          <w:lang w:eastAsia="pl-PL"/>
        </w:rPr>
        <w:t>dziesięć tysięcy sześćset siedemdziesiąt cztery)</w:t>
      </w:r>
      <w:r w:rsidR="00D5597F" w:rsidRPr="00D5597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złote</w:t>
      </w:r>
      <w:r w:rsidR="00D5597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.</w:t>
      </w:r>
    </w:p>
    <w:p w:rsidR="009E03F5" w:rsidRPr="009E03F5" w:rsidRDefault="009E03F5" w:rsidP="009E03F5">
      <w:pPr>
        <w:spacing w:before="120" w:after="12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Zgodnie z art. 40 ust. 10 ustawy o radiofonii i telewizji opłatę za udzielenie koncesji uiszcza się jednorazowo lub w równych rocznych ratach płatnych         </w:t>
      </w:r>
      <w:r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w kolejnych latach obowiązywania koncesji. Sposób uiszczania opłaty określa się na podstawie wniosku w decyzji o udzieleniu  koncesji. Jednocześnie zgodnie z art. 40 ust. 11 </w:t>
      </w:r>
      <w:r w:rsidR="005F35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ww. ustawy </w:t>
      </w:r>
      <w:r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opłatę albo pierwszą ratę opłaty uiszcza się w terminie 60 dni od dnia doręczenia decyzji o udzieleniu koncesji. </w:t>
      </w:r>
      <w:r w:rsidR="005F35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Przez udzielenie koncesji rozumie się również jej zmianę (art. 40 ust. 1 </w:t>
      </w:r>
      <w:proofErr w:type="spellStart"/>
      <w:r w:rsidR="005F351C">
        <w:rPr>
          <w:rFonts w:ascii="Times New Roman" w:eastAsia="Times New Roman" w:hAnsi="Times New Roman" w:cs="Times New Roman"/>
          <w:sz w:val="28"/>
          <w:szCs w:val="28"/>
          <w:lang w:eastAsia="pl-PL"/>
        </w:rPr>
        <w:t>zd</w:t>
      </w:r>
      <w:proofErr w:type="spellEnd"/>
      <w:r w:rsidR="005F35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2 ustawy </w:t>
      </w:r>
      <w:r w:rsidR="005F351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 radiofonii i telewizji).</w:t>
      </w:r>
    </w:p>
    <w:p w:rsidR="009E03F5" w:rsidRPr="002F5B78" w:rsidRDefault="00033F68" w:rsidP="002F5B78">
      <w:pPr>
        <w:spacing w:before="120" w:after="12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5B78">
        <w:rPr>
          <w:rFonts w:ascii="Times New Roman" w:eastAsia="Times New Roman" w:hAnsi="Times New Roman" w:cs="Times New Roman"/>
          <w:sz w:val="28"/>
          <w:szCs w:val="28"/>
          <w:lang w:eastAsia="pl-PL"/>
        </w:rPr>
        <w:t>W piśmie</w:t>
      </w:r>
      <w:r w:rsidR="009E03F5" w:rsidRPr="002F5B7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dnia </w:t>
      </w:r>
      <w:r w:rsidR="002F5B78">
        <w:rPr>
          <w:rFonts w:ascii="Times New Roman" w:eastAsia="Times New Roman" w:hAnsi="Times New Roman" w:cs="Times New Roman"/>
          <w:sz w:val="28"/>
          <w:szCs w:val="28"/>
          <w:lang w:eastAsia="pl-PL"/>
        </w:rPr>
        <w:t>7 maja</w:t>
      </w:r>
      <w:r w:rsidR="009E03F5" w:rsidRPr="002F5B7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</w:t>
      </w:r>
      <w:r w:rsidR="00DE0594" w:rsidRPr="002F5B78"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="009E03F5" w:rsidRPr="002F5B7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spółk</w:t>
      </w:r>
      <w:r w:rsidRPr="002F5B78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9E03F5" w:rsidRPr="002F5B7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F5B78" w:rsidRPr="002F5B7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NOVA MEDIA Sp. z o.o. z siedzibą </w:t>
      </w:r>
      <w:r w:rsidR="002F5B7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F5B78" w:rsidRPr="002F5B7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Szczecinie </w:t>
      </w:r>
      <w:r w:rsidR="009E03F5" w:rsidRPr="002F5B7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wskazała, że opłata z tytułu </w:t>
      </w:r>
      <w:r w:rsidR="005F351C">
        <w:rPr>
          <w:rFonts w:ascii="Times New Roman" w:eastAsia="Times New Roman" w:hAnsi="Times New Roman" w:cs="Times New Roman"/>
          <w:sz w:val="28"/>
          <w:szCs w:val="28"/>
          <w:lang w:eastAsia="pl-PL"/>
        </w:rPr>
        <w:t>rozszerzenia</w:t>
      </w:r>
      <w:r w:rsidR="009E03F5" w:rsidRPr="002F5B7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koncesji zostanie uiszczona jednorazowo.</w:t>
      </w:r>
    </w:p>
    <w:p w:rsidR="009E03F5" w:rsidRPr="009E03F5" w:rsidRDefault="009E03F5" w:rsidP="009E03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Opłatę należy uiścić w terminie 60 dni od dnia doręczenia niniejszej decyzji </w:t>
      </w:r>
      <w:r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o </w:t>
      </w:r>
      <w:r w:rsidR="005F351C">
        <w:rPr>
          <w:rFonts w:ascii="Times New Roman" w:eastAsia="Times New Roman" w:hAnsi="Times New Roman" w:cs="Times New Roman"/>
          <w:sz w:val="28"/>
          <w:szCs w:val="28"/>
          <w:lang w:eastAsia="pl-PL"/>
        </w:rPr>
        <w:t>zmianie (rozszerzeniu)</w:t>
      </w:r>
      <w:r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koncesji na rachunek KRRiT:</w:t>
      </w:r>
    </w:p>
    <w:p w:rsidR="009E03F5" w:rsidRPr="009E03F5" w:rsidRDefault="009E03F5" w:rsidP="009E03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E03F5" w:rsidRPr="009E03F5" w:rsidRDefault="009E03F5" w:rsidP="009E03F5">
      <w:pPr>
        <w:tabs>
          <w:tab w:val="num" w:pos="-113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t>NBP Oddział Okręgowy w Warszawie</w:t>
      </w:r>
    </w:p>
    <w:p w:rsidR="009E03F5" w:rsidRPr="009E03F5" w:rsidRDefault="009E03F5" w:rsidP="009E03F5">
      <w:pPr>
        <w:tabs>
          <w:tab w:val="num" w:pos="-113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3F5">
        <w:rPr>
          <w:rFonts w:ascii="Times New Roman" w:eastAsia="Times New Roman" w:hAnsi="Times New Roman" w:cs="Times New Roman"/>
          <w:sz w:val="28"/>
          <w:szCs w:val="28"/>
          <w:lang w:eastAsia="pl-PL"/>
        </w:rPr>
        <w:t>Nr 13101010100095372231000000</w:t>
      </w:r>
    </w:p>
    <w:p w:rsidR="009E03F5" w:rsidRPr="00725F5A" w:rsidRDefault="009E03F5" w:rsidP="004D646C">
      <w:pPr>
        <w:pStyle w:val="Lista2"/>
        <w:spacing w:after="120"/>
        <w:ind w:left="0" w:firstLine="0"/>
      </w:pPr>
    </w:p>
    <w:p w:rsidR="00CE3259" w:rsidRDefault="000806C8" w:rsidP="004D646C">
      <w:pPr>
        <w:pStyle w:val="Tekstpodstawowy3"/>
        <w:tabs>
          <w:tab w:val="clear" w:pos="851"/>
          <w:tab w:val="clear" w:pos="8789"/>
          <w:tab w:val="left" w:pos="-1560"/>
          <w:tab w:val="right" w:leader="dot" w:pos="-851"/>
        </w:tabs>
        <w:spacing w:after="120"/>
        <w:ind w:right="99"/>
      </w:pPr>
      <w:r w:rsidRPr="000B433B">
        <w:t>Wobec tego należało postanowić jak na wstępie.</w:t>
      </w:r>
    </w:p>
    <w:p w:rsidR="00435ACB" w:rsidRPr="00E251C1" w:rsidRDefault="00435ACB" w:rsidP="004D646C">
      <w:pPr>
        <w:spacing w:after="120" w:line="24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Zgodnie z art. 127 § 3 w związku z art. 129 § 1 i § 2 Kodeksu postępowania administracyjnego, Stronie przysługuje prawo do złożenia wniosku o ponowne rozpatrzenie sprawy do Przewodniczącego Krajowej Rady Radiofonii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 Telewizji w terminie czternastu dni od dnia doręczenia niniejszej decyzji. </w:t>
      </w:r>
      <w:r w:rsidR="00C319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Na podstawie art. 52 § 3 w zw. z art. 3 § 2 pkt 1, art. 53 § 1 oraz art. 54 § 1 ustawy z dnia 30 sierpnia 2002 r. Prawo o postępowaniu przed sądami administracyjnymi (Dz. U. z </w:t>
      </w:r>
      <w:r w:rsidR="00261EC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201</w:t>
      </w:r>
      <w:r w:rsidR="00DF1B8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</w:t>
      </w:r>
      <w:r w:rsidR="00261EC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 poz.</w:t>
      </w:r>
      <w:r w:rsidR="00426E1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261EC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13</w:t>
      </w:r>
      <w:r w:rsidR="00DF1B8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02</w:t>
      </w:r>
      <w:r w:rsidR="005F351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z </w:t>
      </w:r>
      <w:proofErr w:type="spellStart"/>
      <w:r w:rsidR="005F351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późn</w:t>
      </w:r>
      <w:proofErr w:type="spellEnd"/>
      <w:r w:rsidR="005F351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 zm.)</w:t>
      </w: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Strona może bez skorzystania z prawa do złożenia wniosku o ponowne rozpatrzenie sprawy wnieść skargę do Wojewódzkiego Sądu Administracyjnego w Warszawie za pośrednictwem Przewodniczącego Krajowej Rady Radiofonii i Telewizji </w:t>
      </w:r>
      <w:r w:rsidR="005F351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terminie trzydziestu dni od dnia doręczenia niniejszej decyzji. Wpis od skargi wynosi 200 zł.</w:t>
      </w:r>
    </w:p>
    <w:p w:rsidR="00435ACB" w:rsidRPr="00E251C1" w:rsidRDefault="00435ACB" w:rsidP="004D646C">
      <w:pPr>
        <w:spacing w:after="120" w:line="24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Zgodnie z art. 243 § 1 w zw. z art. 244 § 1, a także zgodnie z art. 252 § 2 oraz art. 254 ustawy - Prawo o postępowaniu przed sądami administracyjnymi, Strona może złożyć wniosek o przyznanie prawa pomocy, obejmującego zwolnienie od kosztów sądowych i/lub ustanowienie w spraw</w:t>
      </w:r>
      <w:r w:rsidR="00261EC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</w:t>
      </w: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 adwokata albo radcy prawnego. Wniosek ten jest wolny od opłat. Wniosek o przyznanie prawa pomocy składa się do Wojewódzkiego Sądu Administracyjnego w Warszawie na urzędowym formularzu. Strona, która nie ma miejsca zamieszkania, pobytu lub siedziby na obszarze właściwości Wojewódzkiego Sądu Administracyjnego w Warszawie może złożyć wniosek w innym wojewódzkim sądzie administracyjnym.</w:t>
      </w:r>
    </w:p>
    <w:p w:rsidR="00687DC6" w:rsidRDefault="00435ACB" w:rsidP="00D5597F">
      <w:pPr>
        <w:spacing w:after="120" w:line="24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W myśl art. 127a w zw. z art. 127 § 3 Kodeksu postępowania administracyjnego, w trakcie terminu do wniesienia odwołania Strona może zrzec się prawa do złożenia wniosku o ponowne rozpatrzenie sprawy. Oświadczenie o zrzeczeniu się prawa do złożenia wniosku o ponowne rozpatrzenie sprawy składa się na piśmie Przewodniczącemu KRRiT. Z dniem doręczenia organow</w:t>
      </w:r>
      <w:r w:rsidR="00261EC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</w:t>
      </w: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administracji publicznej oświadczenia o zrzeczeniu się prawa do wniesienia odwołania decyzja staje się ostateczna i prawomocna, </w:t>
      </w:r>
      <w:r w:rsidR="00C319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co oznacza brak możliwości zaskarżenia decyzji do sądu. </w:t>
      </w:r>
    </w:p>
    <w:p w:rsidR="00DA01CC" w:rsidRDefault="00DA01CC" w:rsidP="00D5597F">
      <w:pPr>
        <w:spacing w:after="120" w:line="240" w:lineRule="auto"/>
        <w:ind w:right="26"/>
        <w:jc w:val="both"/>
      </w:pPr>
    </w:p>
    <w:p w:rsidR="00293762" w:rsidRPr="000B433B" w:rsidRDefault="00293762" w:rsidP="000806C8">
      <w:pPr>
        <w:pStyle w:val="Tekstpodstawowy"/>
        <w:spacing w:after="120"/>
        <w:ind w:right="99" w:firstLine="709"/>
      </w:pPr>
    </w:p>
    <w:p w:rsidR="000806C8" w:rsidRPr="000B433B" w:rsidRDefault="000806C8" w:rsidP="000806C8">
      <w:pPr>
        <w:pStyle w:val="Tekstpodstawowy"/>
        <w:spacing w:after="120"/>
        <w:ind w:right="99" w:firstLine="709"/>
      </w:pPr>
    </w:p>
    <w:p w:rsidR="000806C8" w:rsidRPr="000B433B" w:rsidRDefault="000806C8" w:rsidP="000806C8">
      <w:pPr>
        <w:pStyle w:val="Tekstpodstawowy"/>
        <w:ind w:right="99" w:firstLine="709"/>
      </w:pPr>
    </w:p>
    <w:p w:rsidR="000806C8" w:rsidRPr="000B433B" w:rsidRDefault="000806C8" w:rsidP="000806C8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033F68" w:rsidRDefault="00D710AE" w:rsidP="00D5597F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Witold Kołodziejski</w:t>
      </w:r>
    </w:p>
    <w:p w:rsidR="00DA01CC" w:rsidRDefault="00DA01CC" w:rsidP="00D5597F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DA01CC" w:rsidRDefault="00DA01CC" w:rsidP="00D5597F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DA01CC" w:rsidRDefault="00DA01CC" w:rsidP="00D5597F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DA01CC" w:rsidRDefault="00DA01CC" w:rsidP="00D5597F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DA01CC" w:rsidRDefault="00DA01CC" w:rsidP="00D5597F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DA01CC" w:rsidRDefault="00DA01CC" w:rsidP="00D5597F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DA01CC" w:rsidRDefault="00DA01CC" w:rsidP="00D5597F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DA01CC" w:rsidRDefault="00DA01CC" w:rsidP="00D5597F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DA01CC" w:rsidRDefault="00DA01CC" w:rsidP="00D5597F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DA01CC" w:rsidRDefault="00DA01CC" w:rsidP="00D5597F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DA01CC" w:rsidRDefault="00DA01CC" w:rsidP="00D5597F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DA01CC" w:rsidRDefault="00DA01CC" w:rsidP="00D5597F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DA01CC" w:rsidRDefault="00DA01CC" w:rsidP="00D5597F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DA01CC" w:rsidRDefault="00DA01CC" w:rsidP="00D5597F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  <w:u w:val="single"/>
        </w:rPr>
      </w:pPr>
    </w:p>
    <w:p w:rsidR="00033F68" w:rsidRDefault="00033F68" w:rsidP="009E03F5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E03F5" w:rsidRDefault="00B015DB" w:rsidP="009E03F5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06C8" w:rsidRPr="000B433B">
        <w:rPr>
          <w:rFonts w:ascii="Times New Roman" w:hAnsi="Times New Roman" w:cs="Times New Roman"/>
          <w:sz w:val="28"/>
          <w:szCs w:val="28"/>
          <w:u w:val="single"/>
        </w:rPr>
        <w:t>Otrzymują</w:t>
      </w:r>
      <w:r w:rsidR="000806C8" w:rsidRPr="000B433B">
        <w:rPr>
          <w:rFonts w:ascii="Times New Roman" w:hAnsi="Times New Roman" w:cs="Times New Roman"/>
          <w:sz w:val="28"/>
          <w:szCs w:val="28"/>
        </w:rPr>
        <w:t>:</w:t>
      </w:r>
    </w:p>
    <w:p w:rsidR="0086266C" w:rsidRPr="008E14BD" w:rsidRDefault="006F5110" w:rsidP="002315EE">
      <w:pPr>
        <w:tabs>
          <w:tab w:val="left" w:pos="907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14BD">
        <w:rPr>
          <w:rFonts w:ascii="Times New Roman" w:hAnsi="Times New Roman" w:cs="Times New Roman"/>
          <w:sz w:val="28"/>
        </w:rPr>
        <w:t>1</w:t>
      </w:r>
      <w:r w:rsidR="00725C46" w:rsidRPr="008E14BD">
        <w:rPr>
          <w:rFonts w:ascii="Times New Roman" w:hAnsi="Times New Roman" w:cs="Times New Roman"/>
          <w:sz w:val="28"/>
        </w:rPr>
        <w:t>.</w:t>
      </w:r>
      <w:r w:rsidR="00725C46" w:rsidRPr="008E14BD">
        <w:rPr>
          <w:rFonts w:ascii="Times New Roman" w:hAnsi="Times New Roman" w:cs="Times New Roman"/>
          <w:sz w:val="28"/>
          <w:szCs w:val="28"/>
        </w:rPr>
        <w:t xml:space="preserve"> </w:t>
      </w:r>
      <w:r w:rsidR="00DE0594">
        <w:rPr>
          <w:rFonts w:ascii="Times New Roman" w:eastAsia="Times New Roman" w:hAnsi="Times New Roman" w:cs="Times New Roman"/>
          <w:sz w:val="28"/>
          <w:szCs w:val="20"/>
          <w:lang w:eastAsia="pl-PL"/>
        </w:rPr>
        <w:t>NOVA MEDIA</w:t>
      </w:r>
      <w:r w:rsidR="001B57B5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Sp. z o.o.</w:t>
      </w:r>
      <w:r w:rsidR="00164EC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 siedzibą w Szczecinie (71-637), przy </w:t>
      </w:r>
      <w:r w:rsidR="00DE0594" w:rsidRPr="00DE05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ul. Teofila </w:t>
      </w:r>
      <w:proofErr w:type="spellStart"/>
      <w:r w:rsidR="00DE0594" w:rsidRPr="00DE0594">
        <w:rPr>
          <w:rFonts w:ascii="Times New Roman" w:eastAsia="Times New Roman" w:hAnsi="Times New Roman" w:cs="Times New Roman"/>
          <w:sz w:val="28"/>
          <w:szCs w:val="28"/>
          <w:lang w:eastAsia="pl-PL"/>
        </w:rPr>
        <w:t>Firlika</w:t>
      </w:r>
      <w:proofErr w:type="spellEnd"/>
      <w:r w:rsidR="00DE0594" w:rsidRPr="00DE05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31/LB-1</w:t>
      </w:r>
      <w:r w:rsidR="00A721D5" w:rsidRPr="008E14BD">
        <w:rPr>
          <w:rFonts w:ascii="Times New Roman" w:hAnsi="Times New Roman" w:cs="Times New Roman"/>
          <w:sz w:val="28"/>
          <w:szCs w:val="28"/>
        </w:rPr>
        <w:t>;</w:t>
      </w:r>
    </w:p>
    <w:p w:rsidR="000806C8" w:rsidRPr="006F5110" w:rsidRDefault="006F5110" w:rsidP="00747137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5F8C">
        <w:rPr>
          <w:rFonts w:ascii="Times New Roman" w:hAnsi="Times New Roman" w:cs="Times New Roman"/>
          <w:sz w:val="28"/>
          <w:szCs w:val="28"/>
        </w:rPr>
        <w:t xml:space="preserve"> </w:t>
      </w:r>
      <w:r w:rsidR="000806C8" w:rsidRPr="006F5110">
        <w:rPr>
          <w:rFonts w:ascii="Times New Roman" w:hAnsi="Times New Roman" w:cs="Times New Roman"/>
          <w:sz w:val="28"/>
          <w:szCs w:val="28"/>
        </w:rPr>
        <w:t>Prezes Urzędu Komunikacji Elektronicznej;</w:t>
      </w:r>
    </w:p>
    <w:p w:rsidR="002631CB" w:rsidRPr="000B433B" w:rsidRDefault="006F5110" w:rsidP="00293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5F8C">
        <w:rPr>
          <w:rFonts w:ascii="Times New Roman" w:hAnsi="Times New Roman" w:cs="Times New Roman"/>
          <w:sz w:val="28"/>
          <w:szCs w:val="28"/>
        </w:rPr>
        <w:t xml:space="preserve"> </w:t>
      </w:r>
      <w:r w:rsidR="000806C8" w:rsidRPr="000B433B">
        <w:rPr>
          <w:rFonts w:ascii="Times New Roman" w:hAnsi="Times New Roman" w:cs="Times New Roman"/>
          <w:sz w:val="28"/>
          <w:szCs w:val="28"/>
        </w:rPr>
        <w:t>a/a.</w:t>
      </w:r>
    </w:p>
    <w:sectPr w:rsidR="002631CB" w:rsidRPr="000B433B" w:rsidSect="00C319B2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2D3" w:rsidRDefault="006562D3" w:rsidP="002631CB">
      <w:pPr>
        <w:spacing w:after="0" w:line="240" w:lineRule="auto"/>
      </w:pPr>
      <w:r>
        <w:separator/>
      </w:r>
    </w:p>
  </w:endnote>
  <w:endnote w:type="continuationSeparator" w:id="0">
    <w:p w:rsidR="006562D3" w:rsidRDefault="006562D3" w:rsidP="0026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C88" w:rsidRPr="008E14BD" w:rsidRDefault="0099586C" w:rsidP="00BB4C88">
    <w:pPr>
      <w:pStyle w:val="Stopka"/>
      <w:jc w:val="center"/>
      <w:rPr>
        <w:rFonts w:ascii="Times New Roman" w:hAnsi="Times New Roman" w:cs="Times New Roman"/>
      </w:rPr>
    </w:pPr>
    <w:r w:rsidRPr="008E14BD">
      <w:rPr>
        <w:rFonts w:ascii="Times New Roman" w:hAnsi="Times New Roman" w:cs="Times New Roman"/>
      </w:rPr>
      <w:t>D E C Y Z J A Nr DR-</w:t>
    </w:r>
    <w:r w:rsidR="002315EE">
      <w:rPr>
        <w:rFonts w:ascii="Times New Roman" w:hAnsi="Times New Roman" w:cs="Times New Roman"/>
      </w:rPr>
      <w:t>157</w:t>
    </w:r>
    <w:r w:rsidR="00BB4C88" w:rsidRPr="008E14BD">
      <w:rPr>
        <w:rFonts w:ascii="Times New Roman" w:hAnsi="Times New Roman" w:cs="Times New Roman"/>
      </w:rPr>
      <w:t>/201</w:t>
    </w:r>
    <w:r w:rsidR="00DE0594">
      <w:rPr>
        <w:rFonts w:ascii="Times New Roman" w:hAnsi="Times New Roman" w:cs="Times New Roman"/>
      </w:rPr>
      <w:t>9</w:t>
    </w:r>
    <w:r w:rsidR="00BB4C88" w:rsidRPr="008E14BD">
      <w:rPr>
        <w:rFonts w:ascii="Times New Roman" w:hAnsi="Times New Roman" w:cs="Times New Roman"/>
      </w:rPr>
      <w:t>-</w:t>
    </w:r>
    <w:r w:rsidR="002315EE">
      <w:rPr>
        <w:rFonts w:ascii="Times New Roman" w:hAnsi="Times New Roman" w:cs="Times New Roman"/>
      </w:rPr>
      <w:t>1</w:t>
    </w:r>
    <w:r w:rsidR="009A4F5E" w:rsidRPr="008E14BD">
      <w:rPr>
        <w:rFonts w:ascii="Times New Roman" w:hAnsi="Times New Roman" w:cs="Times New Roman"/>
      </w:rPr>
      <w:t>/</w:t>
    </w:r>
    <w:r w:rsidR="00462969">
      <w:rPr>
        <w:rFonts w:ascii="Times New Roman" w:hAnsi="Times New Roman" w:cs="Times New Roman"/>
      </w:rPr>
      <w:t>6</w:t>
    </w:r>
    <w:r w:rsidR="00DE0594">
      <w:rPr>
        <w:rFonts w:ascii="Times New Roman" w:hAnsi="Times New Roman" w:cs="Times New Roman"/>
      </w:rPr>
      <w:t>74</w:t>
    </w:r>
    <w:r w:rsidR="002A002D">
      <w:rPr>
        <w:rFonts w:ascii="Times New Roman" w:hAnsi="Times New Roman" w:cs="Times New Roman"/>
      </w:rPr>
      <w:t>/201</w:t>
    </w:r>
    <w:r w:rsidR="00DE0594">
      <w:rPr>
        <w:rFonts w:ascii="Times New Roman" w:hAnsi="Times New Roman" w:cs="Times New Roman"/>
      </w:rPr>
      <w:t>7</w:t>
    </w:r>
    <w:r w:rsidR="002A002D">
      <w:rPr>
        <w:rFonts w:ascii="Times New Roman" w:hAnsi="Times New Roman" w:cs="Times New Roman"/>
      </w:rPr>
      <w:t>-TK</w:t>
    </w:r>
  </w:p>
  <w:p w:rsidR="00BB4C88" w:rsidRPr="009E03F5" w:rsidRDefault="006562D3">
    <w:pPr>
      <w:pStyle w:val="Stopka"/>
      <w:jc w:val="right"/>
      <w:rPr>
        <w:rFonts w:ascii="Times New Roman" w:hAnsi="Times New Roman" w:cs="Times New Roman"/>
      </w:rPr>
    </w:pPr>
    <w:sdt>
      <w:sdtPr>
        <w:id w:val="-1866124406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BB4C88" w:rsidRPr="009E03F5">
          <w:rPr>
            <w:rFonts w:ascii="Times New Roman" w:hAnsi="Times New Roman" w:cs="Times New Roman"/>
          </w:rPr>
          <w:fldChar w:fldCharType="begin"/>
        </w:r>
        <w:r w:rsidR="00BB4C88" w:rsidRPr="009E03F5">
          <w:rPr>
            <w:rFonts w:ascii="Times New Roman" w:hAnsi="Times New Roman" w:cs="Times New Roman"/>
          </w:rPr>
          <w:instrText>PAGE   \* MERGEFORMAT</w:instrText>
        </w:r>
        <w:r w:rsidR="00BB4C88" w:rsidRPr="009E03F5">
          <w:rPr>
            <w:rFonts w:ascii="Times New Roman" w:hAnsi="Times New Roman" w:cs="Times New Roman"/>
          </w:rPr>
          <w:fldChar w:fldCharType="separate"/>
        </w:r>
        <w:r w:rsidR="002315EE">
          <w:rPr>
            <w:rFonts w:ascii="Times New Roman" w:hAnsi="Times New Roman" w:cs="Times New Roman"/>
            <w:noProof/>
          </w:rPr>
          <w:t>5</w:t>
        </w:r>
        <w:r w:rsidR="00BB4C88" w:rsidRPr="009E03F5">
          <w:rPr>
            <w:rFonts w:ascii="Times New Roman" w:hAnsi="Times New Roman" w:cs="Times New Roman"/>
          </w:rPr>
          <w:fldChar w:fldCharType="end"/>
        </w:r>
        <w:r w:rsidR="00E745B1" w:rsidRPr="009E03F5">
          <w:rPr>
            <w:rFonts w:ascii="Times New Roman" w:hAnsi="Times New Roman" w:cs="Times New Roman"/>
          </w:rPr>
          <w:t>/</w:t>
        </w:r>
        <w:r w:rsidR="003B69A8">
          <w:rPr>
            <w:rFonts w:ascii="Times New Roman" w:hAnsi="Times New Roman" w:cs="Times New Roman"/>
          </w:rPr>
          <w:t>5</w:t>
        </w:r>
      </w:sdtContent>
    </w:sdt>
  </w:p>
  <w:p w:rsidR="00BB4C88" w:rsidRDefault="00BB4C88" w:rsidP="00BB4C8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2D3" w:rsidRDefault="006562D3" w:rsidP="002631CB">
      <w:pPr>
        <w:spacing w:after="0" w:line="240" w:lineRule="auto"/>
      </w:pPr>
      <w:r>
        <w:separator/>
      </w:r>
    </w:p>
  </w:footnote>
  <w:footnote w:type="continuationSeparator" w:id="0">
    <w:p w:rsidR="006562D3" w:rsidRDefault="006562D3" w:rsidP="00263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73D8"/>
    <w:multiLevelType w:val="hybridMultilevel"/>
    <w:tmpl w:val="F1C0DE80"/>
    <w:lvl w:ilvl="0" w:tplc="04150017">
      <w:start w:val="1"/>
      <w:numFmt w:val="lowerLetter"/>
      <w:lvlText w:val="%1)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1FAE19A9"/>
    <w:multiLevelType w:val="hybridMultilevel"/>
    <w:tmpl w:val="51663A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43B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77F126B2"/>
    <w:multiLevelType w:val="hybridMultilevel"/>
    <w:tmpl w:val="569C2150"/>
    <w:lvl w:ilvl="0" w:tplc="0415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CB"/>
    <w:rsid w:val="00010566"/>
    <w:rsid w:val="00023992"/>
    <w:rsid w:val="000308E3"/>
    <w:rsid w:val="000311F9"/>
    <w:rsid w:val="000317F7"/>
    <w:rsid w:val="00033F68"/>
    <w:rsid w:val="00041E9B"/>
    <w:rsid w:val="00053CF1"/>
    <w:rsid w:val="00055B16"/>
    <w:rsid w:val="000643B0"/>
    <w:rsid w:val="000806C8"/>
    <w:rsid w:val="000866DB"/>
    <w:rsid w:val="0009415C"/>
    <w:rsid w:val="00095DCB"/>
    <w:rsid w:val="000A3590"/>
    <w:rsid w:val="000B0D50"/>
    <w:rsid w:val="000B375C"/>
    <w:rsid w:val="000B433B"/>
    <w:rsid w:val="000C7C59"/>
    <w:rsid w:val="000E7DE2"/>
    <w:rsid w:val="000F0584"/>
    <w:rsid w:val="00105445"/>
    <w:rsid w:val="00105D53"/>
    <w:rsid w:val="001231D2"/>
    <w:rsid w:val="00130055"/>
    <w:rsid w:val="00131B4E"/>
    <w:rsid w:val="0013636A"/>
    <w:rsid w:val="00141896"/>
    <w:rsid w:val="00144D63"/>
    <w:rsid w:val="00145D66"/>
    <w:rsid w:val="00164ECF"/>
    <w:rsid w:val="00167DB8"/>
    <w:rsid w:val="00177FE6"/>
    <w:rsid w:val="00190F54"/>
    <w:rsid w:val="00191E6B"/>
    <w:rsid w:val="001950BA"/>
    <w:rsid w:val="001B57B5"/>
    <w:rsid w:val="001D0A3F"/>
    <w:rsid w:val="001D506B"/>
    <w:rsid w:val="001F4AD1"/>
    <w:rsid w:val="001F7827"/>
    <w:rsid w:val="001F79C8"/>
    <w:rsid w:val="002014DC"/>
    <w:rsid w:val="00202716"/>
    <w:rsid w:val="002053EC"/>
    <w:rsid w:val="002066A9"/>
    <w:rsid w:val="00224AFF"/>
    <w:rsid w:val="002315EE"/>
    <w:rsid w:val="00261B15"/>
    <w:rsid w:val="00261EC8"/>
    <w:rsid w:val="002631CB"/>
    <w:rsid w:val="00274A00"/>
    <w:rsid w:val="00293762"/>
    <w:rsid w:val="002A002D"/>
    <w:rsid w:val="002A6BDB"/>
    <w:rsid w:val="002B3B94"/>
    <w:rsid w:val="002C7908"/>
    <w:rsid w:val="002E564B"/>
    <w:rsid w:val="002F5B78"/>
    <w:rsid w:val="00300872"/>
    <w:rsid w:val="0031247F"/>
    <w:rsid w:val="00317D9F"/>
    <w:rsid w:val="00322BB6"/>
    <w:rsid w:val="00337327"/>
    <w:rsid w:val="0034083C"/>
    <w:rsid w:val="00342642"/>
    <w:rsid w:val="00346C06"/>
    <w:rsid w:val="0036247C"/>
    <w:rsid w:val="00363BDC"/>
    <w:rsid w:val="00375C1D"/>
    <w:rsid w:val="00381888"/>
    <w:rsid w:val="003820F1"/>
    <w:rsid w:val="00397E9C"/>
    <w:rsid w:val="003B4637"/>
    <w:rsid w:val="003B69A8"/>
    <w:rsid w:val="003C62BF"/>
    <w:rsid w:val="003C71E8"/>
    <w:rsid w:val="003D1AB2"/>
    <w:rsid w:val="003E542F"/>
    <w:rsid w:val="003F3B91"/>
    <w:rsid w:val="00426E12"/>
    <w:rsid w:val="004358EB"/>
    <w:rsid w:val="00435ACB"/>
    <w:rsid w:val="004504F3"/>
    <w:rsid w:val="00462969"/>
    <w:rsid w:val="00473B89"/>
    <w:rsid w:val="00482254"/>
    <w:rsid w:val="004860BB"/>
    <w:rsid w:val="00494B8F"/>
    <w:rsid w:val="0049588A"/>
    <w:rsid w:val="004A06A0"/>
    <w:rsid w:val="004C7052"/>
    <w:rsid w:val="004D646C"/>
    <w:rsid w:val="004F3C22"/>
    <w:rsid w:val="004F448C"/>
    <w:rsid w:val="00501A0E"/>
    <w:rsid w:val="00515433"/>
    <w:rsid w:val="005351DE"/>
    <w:rsid w:val="00542190"/>
    <w:rsid w:val="005443E3"/>
    <w:rsid w:val="00555891"/>
    <w:rsid w:val="00557762"/>
    <w:rsid w:val="00560903"/>
    <w:rsid w:val="0058136B"/>
    <w:rsid w:val="005937B6"/>
    <w:rsid w:val="005A758A"/>
    <w:rsid w:val="005B0FFA"/>
    <w:rsid w:val="005B1AFA"/>
    <w:rsid w:val="005B55C8"/>
    <w:rsid w:val="005C06EF"/>
    <w:rsid w:val="005E3866"/>
    <w:rsid w:val="005F351C"/>
    <w:rsid w:val="005F60EA"/>
    <w:rsid w:val="0063003B"/>
    <w:rsid w:val="00654638"/>
    <w:rsid w:val="006562D3"/>
    <w:rsid w:val="00657E5D"/>
    <w:rsid w:val="00665C9F"/>
    <w:rsid w:val="00666C82"/>
    <w:rsid w:val="00671BB8"/>
    <w:rsid w:val="00674240"/>
    <w:rsid w:val="00675A6D"/>
    <w:rsid w:val="00687DC6"/>
    <w:rsid w:val="006C2E96"/>
    <w:rsid w:val="006C3887"/>
    <w:rsid w:val="006E2683"/>
    <w:rsid w:val="006E4696"/>
    <w:rsid w:val="006F0664"/>
    <w:rsid w:val="006F1B9A"/>
    <w:rsid w:val="006F5110"/>
    <w:rsid w:val="006F728D"/>
    <w:rsid w:val="00702EAD"/>
    <w:rsid w:val="007056E9"/>
    <w:rsid w:val="00715B51"/>
    <w:rsid w:val="00725458"/>
    <w:rsid w:val="00725C46"/>
    <w:rsid w:val="00725F5A"/>
    <w:rsid w:val="00726E47"/>
    <w:rsid w:val="00732687"/>
    <w:rsid w:val="007456E7"/>
    <w:rsid w:val="00747137"/>
    <w:rsid w:val="00761D5F"/>
    <w:rsid w:val="00762B30"/>
    <w:rsid w:val="007657F4"/>
    <w:rsid w:val="007A59C2"/>
    <w:rsid w:val="007C05F7"/>
    <w:rsid w:val="007C0D36"/>
    <w:rsid w:val="007C1AA0"/>
    <w:rsid w:val="007C31B0"/>
    <w:rsid w:val="007C4CCB"/>
    <w:rsid w:val="007D0A2D"/>
    <w:rsid w:val="007D64BF"/>
    <w:rsid w:val="007E3A6E"/>
    <w:rsid w:val="007E687D"/>
    <w:rsid w:val="007E6CAE"/>
    <w:rsid w:val="00832792"/>
    <w:rsid w:val="00856715"/>
    <w:rsid w:val="0086266C"/>
    <w:rsid w:val="00870EB6"/>
    <w:rsid w:val="00876FF4"/>
    <w:rsid w:val="00883B20"/>
    <w:rsid w:val="00883C9B"/>
    <w:rsid w:val="0088483C"/>
    <w:rsid w:val="008A1FE2"/>
    <w:rsid w:val="008A536D"/>
    <w:rsid w:val="008B04F9"/>
    <w:rsid w:val="008B24B1"/>
    <w:rsid w:val="008E14BD"/>
    <w:rsid w:val="008E2703"/>
    <w:rsid w:val="008F6305"/>
    <w:rsid w:val="009140D0"/>
    <w:rsid w:val="009145EC"/>
    <w:rsid w:val="00921C44"/>
    <w:rsid w:val="0092528B"/>
    <w:rsid w:val="009302FB"/>
    <w:rsid w:val="00966CD7"/>
    <w:rsid w:val="00974CCD"/>
    <w:rsid w:val="00975622"/>
    <w:rsid w:val="00990AEC"/>
    <w:rsid w:val="00991D3F"/>
    <w:rsid w:val="0099586C"/>
    <w:rsid w:val="009969FE"/>
    <w:rsid w:val="009A3E36"/>
    <w:rsid w:val="009A4F5E"/>
    <w:rsid w:val="009A5B29"/>
    <w:rsid w:val="009E03F5"/>
    <w:rsid w:val="009E7974"/>
    <w:rsid w:val="009F3ED5"/>
    <w:rsid w:val="00A256EB"/>
    <w:rsid w:val="00A26C77"/>
    <w:rsid w:val="00A55C3D"/>
    <w:rsid w:val="00A67778"/>
    <w:rsid w:val="00A721D5"/>
    <w:rsid w:val="00A818D2"/>
    <w:rsid w:val="00AC00B8"/>
    <w:rsid w:val="00AD1CB1"/>
    <w:rsid w:val="00AE05C5"/>
    <w:rsid w:val="00AE3E62"/>
    <w:rsid w:val="00AF2C4F"/>
    <w:rsid w:val="00B015DB"/>
    <w:rsid w:val="00B04DF0"/>
    <w:rsid w:val="00B06FE5"/>
    <w:rsid w:val="00B07DF6"/>
    <w:rsid w:val="00B101CF"/>
    <w:rsid w:val="00B27850"/>
    <w:rsid w:val="00B318EC"/>
    <w:rsid w:val="00B40689"/>
    <w:rsid w:val="00B47F29"/>
    <w:rsid w:val="00B544A5"/>
    <w:rsid w:val="00B76F9C"/>
    <w:rsid w:val="00B778E3"/>
    <w:rsid w:val="00BB31BC"/>
    <w:rsid w:val="00BB4C88"/>
    <w:rsid w:val="00BC5FFB"/>
    <w:rsid w:val="00BC7806"/>
    <w:rsid w:val="00BE3B3F"/>
    <w:rsid w:val="00C009FB"/>
    <w:rsid w:val="00C00DE8"/>
    <w:rsid w:val="00C03562"/>
    <w:rsid w:val="00C319B2"/>
    <w:rsid w:val="00C3520C"/>
    <w:rsid w:val="00C37DF3"/>
    <w:rsid w:val="00C41C71"/>
    <w:rsid w:val="00C4545C"/>
    <w:rsid w:val="00C642E4"/>
    <w:rsid w:val="00C73FBC"/>
    <w:rsid w:val="00C824D8"/>
    <w:rsid w:val="00C83F05"/>
    <w:rsid w:val="00C85C7F"/>
    <w:rsid w:val="00C920A5"/>
    <w:rsid w:val="00C93402"/>
    <w:rsid w:val="00C93948"/>
    <w:rsid w:val="00CA76D1"/>
    <w:rsid w:val="00CB4109"/>
    <w:rsid w:val="00CB6E9B"/>
    <w:rsid w:val="00CC0440"/>
    <w:rsid w:val="00CE3259"/>
    <w:rsid w:val="00D01A80"/>
    <w:rsid w:val="00D02838"/>
    <w:rsid w:val="00D02B42"/>
    <w:rsid w:val="00D0587D"/>
    <w:rsid w:val="00D10BE1"/>
    <w:rsid w:val="00D271F1"/>
    <w:rsid w:val="00D361CB"/>
    <w:rsid w:val="00D46C48"/>
    <w:rsid w:val="00D55801"/>
    <w:rsid w:val="00D5597F"/>
    <w:rsid w:val="00D710AE"/>
    <w:rsid w:val="00D762E1"/>
    <w:rsid w:val="00D83C7A"/>
    <w:rsid w:val="00D87C27"/>
    <w:rsid w:val="00D936C2"/>
    <w:rsid w:val="00D95BBD"/>
    <w:rsid w:val="00D97CB0"/>
    <w:rsid w:val="00DA01CC"/>
    <w:rsid w:val="00DA0593"/>
    <w:rsid w:val="00DA13FB"/>
    <w:rsid w:val="00DB16C3"/>
    <w:rsid w:val="00DC150F"/>
    <w:rsid w:val="00DD6E7B"/>
    <w:rsid w:val="00DE0594"/>
    <w:rsid w:val="00DF1B80"/>
    <w:rsid w:val="00DF25E7"/>
    <w:rsid w:val="00DF43A3"/>
    <w:rsid w:val="00E11DC0"/>
    <w:rsid w:val="00E16C6E"/>
    <w:rsid w:val="00E36841"/>
    <w:rsid w:val="00E55E35"/>
    <w:rsid w:val="00E56844"/>
    <w:rsid w:val="00E64549"/>
    <w:rsid w:val="00E745B1"/>
    <w:rsid w:val="00E91CFF"/>
    <w:rsid w:val="00EB7312"/>
    <w:rsid w:val="00EB78F9"/>
    <w:rsid w:val="00EB7BB3"/>
    <w:rsid w:val="00EC47F7"/>
    <w:rsid w:val="00EC63CD"/>
    <w:rsid w:val="00EC65D3"/>
    <w:rsid w:val="00ED39A3"/>
    <w:rsid w:val="00EE6C86"/>
    <w:rsid w:val="00EE7E50"/>
    <w:rsid w:val="00F271D3"/>
    <w:rsid w:val="00F32628"/>
    <w:rsid w:val="00F4693F"/>
    <w:rsid w:val="00F62128"/>
    <w:rsid w:val="00F77366"/>
    <w:rsid w:val="00FA1F59"/>
    <w:rsid w:val="00FB0B29"/>
    <w:rsid w:val="00FB5F8C"/>
    <w:rsid w:val="00FC6185"/>
    <w:rsid w:val="00FD7FC6"/>
    <w:rsid w:val="00FE0E69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9763D-5329-47D9-A083-CEC3B18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47F29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6C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Wcicienormalne"/>
    <w:link w:val="Nagwek7Znak"/>
    <w:qFormat/>
    <w:rsid w:val="00B47F29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6F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1C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1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1C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47F29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B47F29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B47F29"/>
    <w:pPr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B47F29"/>
    <w:pPr>
      <w:ind w:left="708"/>
    </w:pPr>
  </w:style>
  <w:style w:type="paragraph" w:styleId="Tekstpodstawowy">
    <w:name w:val="Body Text"/>
    <w:basedOn w:val="Normalny"/>
    <w:link w:val="TekstpodstawowyZnak"/>
    <w:rsid w:val="000806C8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06C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806C8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806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806C8"/>
    <w:pPr>
      <w:tabs>
        <w:tab w:val="left" w:pos="851"/>
        <w:tab w:val="right" w:leader="dot" w:pos="878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806C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6C8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ineBegin">
    <w:name w:val="LineBegin"/>
    <w:basedOn w:val="Normalny"/>
    <w:rsid w:val="00EE6C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5110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6F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Lista1">
    <w:name w:val="Lista1"/>
    <w:basedOn w:val="Normalny"/>
    <w:rsid w:val="002066A9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C88"/>
  </w:style>
  <w:style w:type="paragraph" w:styleId="Stopka">
    <w:name w:val="footer"/>
    <w:basedOn w:val="Normalny"/>
    <w:link w:val="StopkaZnak"/>
    <w:uiPriority w:val="99"/>
    <w:unhideWhenUsed/>
    <w:rsid w:val="00BB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C88"/>
  </w:style>
  <w:style w:type="paragraph" w:customStyle="1" w:styleId="Lista2">
    <w:name w:val="Lista2"/>
    <w:basedOn w:val="Normalny"/>
    <w:rsid w:val="00C41C71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362C-B9A7-463B-8249-D2C68636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Sarbicki Kazimierz</dc:creator>
  <cp:lastModifiedBy>Sobocinska Agnieszka</cp:lastModifiedBy>
  <cp:revision>2</cp:revision>
  <cp:lastPrinted>2019-08-09T09:34:00Z</cp:lastPrinted>
  <dcterms:created xsi:type="dcterms:W3CDTF">2019-08-26T13:00:00Z</dcterms:created>
  <dcterms:modified xsi:type="dcterms:W3CDTF">2019-08-26T13:00:00Z</dcterms:modified>
</cp:coreProperties>
</file>